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9060B5" w:rsidRPr="000C3158" w14:paraId="29E61FFD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p w14:paraId="535D59FA" w14:textId="77777777" w:rsidR="009060B5" w:rsidRPr="000C3158" w:rsidRDefault="009060B5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3F51C0C9" w14:textId="77777777" w:rsidR="009060B5" w:rsidRPr="000C3158" w:rsidRDefault="009060B5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3E5DA740" w14:textId="77777777" w:rsidR="009060B5" w:rsidRPr="000C3158" w:rsidRDefault="009060B5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9060B5" w:rsidRPr="000C3158" w14:paraId="6CB4183F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C65E94D" w14:textId="77777777" w:rsidR="009060B5" w:rsidRPr="000C3158" w:rsidRDefault="009060B5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6A9016AB" wp14:editId="34C29901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60B5" w:rsidRPr="000C3158" w14:paraId="35B5BB32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4130AAB" w14:textId="77777777" w:rsidR="009060B5" w:rsidRPr="000C3158" w:rsidRDefault="009060B5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798D1D9B" w14:textId="77777777" w:rsidR="009060B5" w:rsidRPr="000C3158" w:rsidRDefault="009060B5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9060B5" w:rsidRPr="000C3158" w14:paraId="5017DBDD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7DB389F" w14:textId="77777777" w:rsidR="009060B5" w:rsidRPr="000C3158" w:rsidRDefault="009060B5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9060B5" w:rsidRPr="000C3158" w14:paraId="09E2A9B1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3E5A9EA7" w14:textId="77777777" w:rsidR="009060B5" w:rsidRPr="000C3158" w:rsidRDefault="009060B5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8749102" wp14:editId="1AEBC4CF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35853FB1" w14:textId="77777777" w:rsidR="009060B5" w:rsidRPr="000C3158" w:rsidRDefault="009060B5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53E926AB" w14:textId="77777777" w:rsidR="009060B5" w:rsidRPr="000C3158" w:rsidRDefault="009060B5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327D3EE5" w14:textId="77777777" w:rsidR="009060B5" w:rsidRPr="000C3158" w:rsidRDefault="009060B5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1E9ECD3" wp14:editId="662F3A42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60B5" w:rsidRPr="000C3158" w14:paraId="430E9C38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7949E40" w14:textId="77777777" w:rsidR="009060B5" w:rsidRPr="000C3158" w:rsidRDefault="009060B5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B87EADE" w14:textId="77777777" w:rsidR="009060B5" w:rsidRPr="000C3158" w:rsidRDefault="009060B5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84A3CE3" w14:textId="77777777" w:rsidR="009060B5" w:rsidRPr="000C3158" w:rsidRDefault="009060B5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228BDC53" w14:textId="77777777" w:rsidR="009060B5" w:rsidRPr="000C3158" w:rsidRDefault="009060B5" w:rsidP="009060B5">
      <w:pPr>
        <w:jc w:val="center"/>
        <w:rPr>
          <w:rFonts w:ascii="Courier New" w:hAnsi="Courier New" w:cs="Courier New"/>
        </w:rPr>
        <w:sectPr w:rsidR="009060B5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0BF4AA31" w14:textId="77777777" w:rsidR="002C25E4" w:rsidRDefault="002C25E4" w:rsidP="002C25E4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STATE OF FLORIDA</w:t>
      </w:r>
    </w:p>
    <w:p w14:paraId="4431CBDB" w14:textId="7C148DF9" w:rsidR="002C25E4" w:rsidRDefault="00A75938" w:rsidP="002C25E4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dca</w:t>
      </w:r>
      <w:proofErr w:type="spellEnd"/>
      <w:r>
        <w:rPr>
          <w:rFonts w:ascii="Courier New" w:hAnsi="Courier New" w:cs="Courier New"/>
          <w:bCs/>
        </w:rPr>
        <w:t>]</w:t>
      </w:r>
      <w:r w:rsidR="002C25E4">
        <w:rPr>
          <w:rFonts w:ascii="Courier New" w:hAnsi="Courier New" w:cs="Courier New"/>
          <w:bCs/>
        </w:rPr>
        <w:t xml:space="preserve"> DISTRICT COURT OF APPEALS</w:t>
      </w:r>
    </w:p>
    <w:p w14:paraId="456667EA" w14:textId="77777777" w:rsidR="002C25E4" w:rsidRDefault="002C25E4" w:rsidP="002C25E4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361"/>
        <w:gridCol w:w="4680"/>
      </w:tblGrid>
      <w:tr w:rsidR="002C25E4" w14:paraId="60B3B9CC" w14:textId="77777777" w:rsidTr="002C25E4">
        <w:trPr>
          <w:trHeight w:val="504"/>
          <w:jc w:val="center"/>
        </w:trPr>
        <w:tc>
          <w:tcPr>
            <w:tcW w:w="4680" w:type="dxa"/>
            <w:hideMark/>
          </w:tcPr>
          <w:p w14:paraId="04AD64FC" w14:textId="7973E580" w:rsidR="002C25E4" w:rsidRDefault="00A75938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0" w:type="dxa"/>
            <w:vAlign w:val="center"/>
            <w:hideMark/>
          </w:tcPr>
          <w:p w14:paraId="0B07DD62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680" w:type="dxa"/>
          </w:tcPr>
          <w:p w14:paraId="47C4B72B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2C25E4" w14:paraId="2184A1AD" w14:textId="77777777" w:rsidTr="002C25E4">
        <w:trPr>
          <w:trHeight w:val="504"/>
          <w:jc w:val="center"/>
        </w:trPr>
        <w:tc>
          <w:tcPr>
            <w:tcW w:w="4680" w:type="dxa"/>
            <w:vAlign w:val="center"/>
            <w:hideMark/>
          </w:tcPr>
          <w:p w14:paraId="69EBA465" w14:textId="64D8F7A3" w:rsidR="002C25E4" w:rsidRDefault="00A75938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Appellate</w:t>
            </w:r>
          </w:p>
        </w:tc>
        <w:tc>
          <w:tcPr>
            <w:tcW w:w="360" w:type="dxa"/>
            <w:vAlign w:val="center"/>
            <w:hideMark/>
          </w:tcPr>
          <w:p w14:paraId="100E9601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680" w:type="dxa"/>
          </w:tcPr>
          <w:p w14:paraId="1A9D59A4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2C25E4" w14:paraId="224070CE" w14:textId="77777777" w:rsidTr="002C25E4">
        <w:trPr>
          <w:trHeight w:val="504"/>
          <w:jc w:val="center"/>
        </w:trPr>
        <w:tc>
          <w:tcPr>
            <w:tcW w:w="4680" w:type="dxa"/>
          </w:tcPr>
          <w:p w14:paraId="783B2D0E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0" w:type="dxa"/>
            <w:vAlign w:val="center"/>
            <w:hideMark/>
          </w:tcPr>
          <w:p w14:paraId="113C6FAB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680" w:type="dxa"/>
            <w:hideMark/>
          </w:tcPr>
          <w:p w14:paraId="5694B714" w14:textId="586E625F" w:rsidR="002C25E4" w:rsidRDefault="002C25E4">
            <w:pPr>
              <w:pStyle w:val="Default"/>
              <w:ind w:left="1030" w:right="260"/>
              <w:jc w:val="right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 xml:space="preserve">Case No.: </w:t>
            </w:r>
            <w:r w:rsidR="00A75938">
              <w:rPr>
                <w:rFonts w:ascii="Courier New" w:hAnsi="Courier New" w:cs="Courier New"/>
                <w:b/>
              </w:rPr>
              <w:t>[</w:t>
            </w:r>
            <w:proofErr w:type="spellStart"/>
            <w:r w:rsidR="00A75938">
              <w:rPr>
                <w:rFonts w:ascii="Courier New" w:hAnsi="Courier New" w:cs="Courier New"/>
                <w:b/>
              </w:rPr>
              <w:t>caseNo</w:t>
            </w:r>
            <w:proofErr w:type="spellEnd"/>
            <w:r w:rsidR="00A75938">
              <w:rPr>
                <w:rFonts w:ascii="Courier New" w:hAnsi="Courier New" w:cs="Courier New"/>
                <w:b/>
              </w:rPr>
              <w:t>]</w:t>
            </w:r>
          </w:p>
        </w:tc>
      </w:tr>
      <w:tr w:rsidR="002C25E4" w14:paraId="7C320C23" w14:textId="77777777" w:rsidTr="002C25E4">
        <w:trPr>
          <w:trHeight w:val="504"/>
          <w:jc w:val="center"/>
        </w:trPr>
        <w:tc>
          <w:tcPr>
            <w:tcW w:w="4680" w:type="dxa"/>
            <w:hideMark/>
          </w:tcPr>
          <w:p w14:paraId="1D344FF3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v.</w:t>
            </w:r>
          </w:p>
        </w:tc>
        <w:tc>
          <w:tcPr>
            <w:tcW w:w="360" w:type="dxa"/>
            <w:vAlign w:val="center"/>
            <w:hideMark/>
          </w:tcPr>
          <w:p w14:paraId="7AEBF132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680" w:type="dxa"/>
            <w:hideMark/>
          </w:tcPr>
          <w:p w14:paraId="4890F5C9" w14:textId="0ECEF7D1" w:rsidR="002C25E4" w:rsidRDefault="002C25E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LT No. (FCHR): </w:t>
            </w:r>
            <w:r w:rsidR="00A75938">
              <w:rPr>
                <w:rFonts w:ascii="Courier New" w:hAnsi="Courier New" w:cs="Courier New"/>
              </w:rPr>
              <w:t>[</w:t>
            </w:r>
            <w:proofErr w:type="spellStart"/>
            <w:r w:rsidR="00A75938">
              <w:rPr>
                <w:rFonts w:ascii="Courier New" w:hAnsi="Courier New" w:cs="Courier New"/>
              </w:rPr>
              <w:t>caseNoF</w:t>
            </w:r>
            <w:proofErr w:type="spellEnd"/>
            <w:r w:rsidR="00A75938">
              <w:rPr>
                <w:rFonts w:ascii="Courier New" w:hAnsi="Courier New" w:cs="Courier New"/>
              </w:rPr>
              <w:t>]</w:t>
            </w:r>
          </w:p>
        </w:tc>
      </w:tr>
      <w:tr w:rsidR="002C25E4" w14:paraId="1802E920" w14:textId="77777777" w:rsidTr="002C25E4">
        <w:trPr>
          <w:trHeight w:val="504"/>
          <w:jc w:val="center"/>
        </w:trPr>
        <w:tc>
          <w:tcPr>
            <w:tcW w:w="4680" w:type="dxa"/>
          </w:tcPr>
          <w:p w14:paraId="27089F0A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0" w:type="dxa"/>
            <w:vAlign w:val="center"/>
            <w:hideMark/>
          </w:tcPr>
          <w:p w14:paraId="10CA1415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680" w:type="dxa"/>
            <w:hideMark/>
          </w:tcPr>
          <w:p w14:paraId="33712E1D" w14:textId="3571C9B7" w:rsidR="002C25E4" w:rsidRDefault="002C25E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LT No. (DOAH): </w:t>
            </w:r>
            <w:r w:rsidR="00A75938">
              <w:rPr>
                <w:rFonts w:ascii="Courier New" w:hAnsi="Courier New" w:cs="Courier New"/>
              </w:rPr>
              <w:t>[</w:t>
            </w:r>
            <w:proofErr w:type="spellStart"/>
            <w:r w:rsidR="00A75938">
              <w:rPr>
                <w:rFonts w:ascii="Courier New" w:hAnsi="Courier New" w:cs="Courier New"/>
              </w:rPr>
              <w:t>daseNoD</w:t>
            </w:r>
            <w:proofErr w:type="spellEnd"/>
            <w:r w:rsidR="00A75938">
              <w:rPr>
                <w:rFonts w:ascii="Courier New" w:hAnsi="Courier New" w:cs="Courier New"/>
              </w:rPr>
              <w:t>]</w:t>
            </w:r>
          </w:p>
        </w:tc>
      </w:tr>
      <w:tr w:rsidR="002C25E4" w14:paraId="647B0EC3" w14:textId="77777777" w:rsidTr="002C25E4">
        <w:trPr>
          <w:trHeight w:val="504"/>
          <w:jc w:val="center"/>
        </w:trPr>
        <w:tc>
          <w:tcPr>
            <w:tcW w:w="4680" w:type="dxa"/>
            <w:hideMark/>
          </w:tcPr>
          <w:p w14:paraId="42B63B41" w14:textId="37F8CB2E" w:rsidR="002C25E4" w:rsidRDefault="00A75938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0" w:type="dxa"/>
            <w:vAlign w:val="center"/>
            <w:hideMark/>
          </w:tcPr>
          <w:p w14:paraId="640C0327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680" w:type="dxa"/>
          </w:tcPr>
          <w:p w14:paraId="3BE1E781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2C25E4" w14:paraId="58F0E2C7" w14:textId="77777777" w:rsidTr="002C25E4">
        <w:trPr>
          <w:trHeight w:val="504"/>
          <w:jc w:val="center"/>
        </w:trPr>
        <w:tc>
          <w:tcPr>
            <w:tcW w:w="4680" w:type="dxa"/>
            <w:vAlign w:val="center"/>
            <w:hideMark/>
          </w:tcPr>
          <w:p w14:paraId="5FF232F1" w14:textId="14485DF3" w:rsidR="002C25E4" w:rsidRDefault="00A75938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Appellee</w:t>
            </w:r>
          </w:p>
        </w:tc>
        <w:tc>
          <w:tcPr>
            <w:tcW w:w="360" w:type="dxa"/>
            <w:vAlign w:val="center"/>
            <w:hideMark/>
          </w:tcPr>
          <w:p w14:paraId="69993B2A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680" w:type="dxa"/>
          </w:tcPr>
          <w:p w14:paraId="367F9E83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2C38C84E" w14:textId="77777777" w:rsidR="002C25E4" w:rsidRDefault="002C25E4" w:rsidP="002C25E4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tblInd w:w="540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20"/>
      </w:tblGrid>
      <w:tr w:rsidR="0070082B" w14:paraId="29B8FD90" w14:textId="77777777" w:rsidTr="00F62429">
        <w:trPr>
          <w:trHeight w:val="1080"/>
        </w:trPr>
        <w:tc>
          <w:tcPr>
            <w:tcW w:w="9720" w:type="dxa"/>
            <w:vAlign w:val="center"/>
          </w:tcPr>
          <w:p w14:paraId="38B598F0" w14:textId="703F6AB2" w:rsidR="00AC789E" w:rsidRPr="004158D8" w:rsidRDefault="00A75938" w:rsidP="00D74977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APPELLANT</w:t>
            </w:r>
            <w:r w:rsidR="008D536C">
              <w:rPr>
                <w:b/>
                <w:bCs/>
                <w:sz w:val="28"/>
                <w:szCs w:val="28"/>
              </w:rPr>
              <w:t xml:space="preserve">’S </w:t>
            </w:r>
            <w:r w:rsidR="00E319FA">
              <w:rPr>
                <w:b/>
                <w:bCs/>
                <w:sz w:val="28"/>
                <w:szCs w:val="28"/>
              </w:rPr>
              <w:t xml:space="preserve">MOTION FOR </w:t>
            </w:r>
            <w:r w:rsidR="002C25E4">
              <w:rPr>
                <w:b/>
                <w:bCs/>
                <w:sz w:val="28"/>
                <w:szCs w:val="28"/>
              </w:rPr>
              <w:t>CERTIFICATION</w:t>
            </w:r>
          </w:p>
        </w:tc>
      </w:tr>
      <w:bookmarkEnd w:id="0"/>
    </w:tbl>
    <w:p w14:paraId="4B37A047" w14:textId="77777777" w:rsidR="008E6640" w:rsidRPr="00C80E28" w:rsidRDefault="008E6640" w:rsidP="008E6640">
      <w:pPr>
        <w:pStyle w:val="Default"/>
        <w:rPr>
          <w:rFonts w:ascii="Courier New" w:hAnsi="Courier New" w:cs="Courier New"/>
        </w:rPr>
      </w:pPr>
    </w:p>
    <w:p w14:paraId="300CA966" w14:textId="4BED21E7" w:rsidR="008E6640" w:rsidRDefault="00A75938" w:rsidP="008E6640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Appellant</w:t>
      </w:r>
      <w:r w:rsidR="008E6640" w:rsidRPr="00C80E28"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plfName</w:t>
      </w:r>
      <w:proofErr w:type="spellEnd"/>
      <w:r>
        <w:rPr>
          <w:rFonts w:ascii="Courier New" w:hAnsi="Courier New" w:cs="Courier New"/>
        </w:rPr>
        <w:t>]</w:t>
      </w:r>
      <w:r w:rsidR="008E6640" w:rsidRPr="00C80E28">
        <w:rPr>
          <w:rFonts w:ascii="Courier New" w:hAnsi="Courier New" w:cs="Courier New"/>
        </w:rPr>
        <w:t xml:space="preserve">, on this </w:t>
      </w:r>
      <w:r w:rsidR="00E818A4">
        <w:rPr>
          <w:rFonts w:ascii="Courier New" w:hAnsi="Courier New" w:cs="Courier New"/>
        </w:rPr>
        <w:t>[d]</w:t>
      </w:r>
      <w:r w:rsidR="00E070AC">
        <w:rPr>
          <w:rFonts w:ascii="Courier New" w:hAnsi="Courier New" w:cs="Courier New"/>
        </w:rPr>
        <w:t xml:space="preserve"> </w:t>
      </w:r>
      <w:r w:rsidR="008E6640" w:rsidRPr="00C80E28">
        <w:rPr>
          <w:rFonts w:ascii="Courier New" w:hAnsi="Courier New" w:cs="Courier New"/>
        </w:rPr>
        <w:t xml:space="preserve">day of </w:t>
      </w:r>
      <w:r w:rsidR="00E818A4">
        <w:rPr>
          <w:rFonts w:ascii="Courier New" w:hAnsi="Courier New" w:cs="Courier New"/>
        </w:rPr>
        <w:t>[MMM]</w:t>
      </w:r>
      <w:r w:rsidR="008E6640" w:rsidRPr="00C80E28">
        <w:rPr>
          <w:rFonts w:ascii="Courier New" w:hAnsi="Courier New" w:cs="Courier New"/>
        </w:rPr>
        <w:t xml:space="preserve"> </w:t>
      </w:r>
      <w:r w:rsidR="00E818A4">
        <w:rPr>
          <w:rFonts w:ascii="Courier New" w:hAnsi="Courier New" w:cs="Courier New"/>
        </w:rPr>
        <w:t>[YYYY]</w:t>
      </w:r>
      <w:r w:rsidR="008E6640" w:rsidRPr="00C80E28">
        <w:rPr>
          <w:rFonts w:ascii="Courier New" w:hAnsi="Courier New" w:cs="Courier New"/>
        </w:rPr>
        <w:t xml:space="preserve">, respectfully </w:t>
      </w:r>
      <w:r w:rsidR="00520B93">
        <w:rPr>
          <w:rFonts w:ascii="Courier New" w:hAnsi="Courier New" w:cs="Courier New"/>
        </w:rPr>
        <w:t xml:space="preserve">moves this Honorable Court to certify </w:t>
      </w:r>
      <w:r w:rsidR="003F6490">
        <w:rPr>
          <w:rFonts w:ascii="Courier New" w:hAnsi="Courier New" w:cs="Courier New"/>
        </w:rPr>
        <w:t xml:space="preserve">- for Supreme Court consideration - </w:t>
      </w:r>
      <w:r w:rsidR="00520B93">
        <w:rPr>
          <w:rFonts w:ascii="Courier New" w:hAnsi="Courier New" w:cs="Courier New"/>
        </w:rPr>
        <w:t xml:space="preserve">the decision it rendered on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MMMrndr</w:t>
      </w:r>
      <w:proofErr w:type="spellEnd"/>
      <w:r w:rsidR="00E818A4">
        <w:rPr>
          <w:rFonts w:ascii="Courier New" w:hAnsi="Courier New" w:cs="Courier New"/>
        </w:rPr>
        <w:t>]</w:t>
      </w:r>
      <w:r w:rsidR="00520B93">
        <w:rPr>
          <w:rFonts w:ascii="Courier New" w:hAnsi="Courier New" w:cs="Courier New"/>
        </w:rPr>
        <w:t xml:space="preserve">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Drndr</w:t>
      </w:r>
      <w:proofErr w:type="spellEnd"/>
      <w:r w:rsidR="00E818A4">
        <w:rPr>
          <w:rFonts w:ascii="Courier New" w:hAnsi="Courier New" w:cs="Courier New"/>
        </w:rPr>
        <w:t>]</w:t>
      </w:r>
      <w:r w:rsidR="00520B93">
        <w:rPr>
          <w:rFonts w:ascii="Courier New" w:hAnsi="Courier New" w:cs="Courier New"/>
        </w:rPr>
        <w:t xml:space="preserve">,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YYYYrndr</w:t>
      </w:r>
      <w:proofErr w:type="spellEnd"/>
      <w:r w:rsidR="00E818A4">
        <w:rPr>
          <w:rFonts w:ascii="Courier New" w:hAnsi="Courier New" w:cs="Courier New"/>
        </w:rPr>
        <w:t>]</w:t>
      </w:r>
      <w:r w:rsidR="008D536C">
        <w:rPr>
          <w:rFonts w:ascii="Courier New" w:hAnsi="Courier New" w:cs="Courier New"/>
        </w:rPr>
        <w:t>.</w:t>
      </w:r>
      <w:r w:rsidR="00520B93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Appellant</w:t>
      </w:r>
      <w:r w:rsidR="00520B93">
        <w:rPr>
          <w:rFonts w:ascii="Courier New" w:hAnsi="Courier New" w:cs="Courier New"/>
        </w:rPr>
        <w:t xml:space="preserve"> proffers the following in good faith</w:t>
      </w:r>
      <w:r w:rsidR="00140EBC">
        <w:rPr>
          <w:rFonts w:ascii="Courier New" w:hAnsi="Courier New" w:cs="Courier New"/>
        </w:rPr>
        <w:t xml:space="preserve">, </w:t>
      </w:r>
      <w:r w:rsidR="00520B93">
        <w:rPr>
          <w:rFonts w:ascii="Courier New" w:hAnsi="Courier New" w:cs="Courier New"/>
        </w:rPr>
        <w:t xml:space="preserve">and </w:t>
      </w:r>
      <w:r w:rsidR="00140EBC">
        <w:rPr>
          <w:rFonts w:ascii="Courier New" w:hAnsi="Courier New" w:cs="Courier New"/>
        </w:rPr>
        <w:t xml:space="preserve">only </w:t>
      </w:r>
      <w:r w:rsidR="00520B93">
        <w:rPr>
          <w:rFonts w:ascii="Courier New" w:hAnsi="Courier New" w:cs="Courier New"/>
        </w:rPr>
        <w:t xml:space="preserve">on </w:t>
      </w:r>
      <w:r w:rsidR="008A7FC1">
        <w:rPr>
          <w:rFonts w:ascii="Courier New" w:hAnsi="Courier New" w:cs="Courier New"/>
        </w:rPr>
        <w:t xml:space="preserve">the </w:t>
      </w:r>
      <w:r w:rsidR="00520B93">
        <w:rPr>
          <w:rFonts w:ascii="Courier New" w:hAnsi="Courier New" w:cs="Courier New"/>
        </w:rPr>
        <w:t>grounds</w:t>
      </w:r>
      <w:r w:rsidR="00140EBC">
        <w:rPr>
          <w:rFonts w:ascii="Courier New" w:hAnsi="Courier New" w:cs="Courier New"/>
        </w:rPr>
        <w:t xml:space="preserve"> permitted by Rule 9.330 Fla. R. App. </w:t>
      </w:r>
      <w:proofErr w:type="gramStart"/>
      <w:r w:rsidR="00140EBC">
        <w:rPr>
          <w:rFonts w:ascii="Courier New" w:hAnsi="Courier New" w:cs="Courier New"/>
        </w:rPr>
        <w:t>P.</w:t>
      </w:r>
      <w:r w:rsidR="00520B93">
        <w:rPr>
          <w:rFonts w:ascii="Courier New" w:hAnsi="Courier New" w:cs="Courier New"/>
        </w:rPr>
        <w:t>.</w:t>
      </w:r>
      <w:proofErr w:type="gramEnd"/>
    </w:p>
    <w:p w14:paraId="3839926F" w14:textId="77777777" w:rsidR="003D5E51" w:rsidRPr="00C80E28" w:rsidRDefault="003D5E51" w:rsidP="003D5E51">
      <w:pPr>
        <w:pStyle w:val="Default"/>
        <w:spacing w:line="480" w:lineRule="auto"/>
        <w:jc w:val="both"/>
        <w:rPr>
          <w:rFonts w:ascii="Courier New" w:hAnsi="Courier New" w:cs="Courier New"/>
        </w:rPr>
      </w:pPr>
    </w:p>
    <w:p w14:paraId="13B38079" w14:textId="77777777" w:rsidR="003D5E51" w:rsidRPr="00C80E28" w:rsidRDefault="003D5E51" w:rsidP="003D5E51">
      <w:pPr>
        <w:pStyle w:val="Default"/>
        <w:spacing w:line="480" w:lineRule="auto"/>
        <w:jc w:val="both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Key Points:</w:t>
      </w:r>
    </w:p>
    <w:p w14:paraId="3FABC33C" w14:textId="01F81C84" w:rsidR="00006EA5" w:rsidRPr="00C80E28" w:rsidRDefault="00006EA5" w:rsidP="00006EA5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Grounds</w:t>
      </w:r>
      <w:r w:rsidRPr="00C80E28">
        <w:rPr>
          <w:rFonts w:ascii="Courier New" w:hAnsi="Courier New" w:cs="Courier New"/>
          <w:sz w:val="24"/>
          <w:szCs w:val="24"/>
        </w:rPr>
        <w:tab/>
      </w:r>
      <w:r w:rsidRPr="00C80E28">
        <w:rPr>
          <w:rFonts w:ascii="Courier New" w:hAnsi="Courier New" w:cs="Courier New"/>
          <w:sz w:val="24"/>
          <w:szCs w:val="24"/>
        </w:rPr>
        <w:tab/>
      </w:r>
      <w:r w:rsidR="002C25E4">
        <w:rPr>
          <w:rFonts w:ascii="Courier New" w:hAnsi="Courier New" w:cs="Courier New"/>
          <w:sz w:val="24"/>
          <w:szCs w:val="24"/>
        </w:rPr>
        <w:t xml:space="preserve">Direct Conflict with </w:t>
      </w:r>
      <w:r w:rsidR="00B41B59">
        <w:rPr>
          <w:rFonts w:ascii="Courier New" w:hAnsi="Courier New" w:cs="Courier New"/>
          <w:sz w:val="24"/>
          <w:szCs w:val="24"/>
        </w:rPr>
        <w:t>authoritative law</w:t>
      </w:r>
    </w:p>
    <w:p w14:paraId="41B3DEDF" w14:textId="22314099" w:rsidR="000D08A6" w:rsidRDefault="000D08A6" w:rsidP="003D5E51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No Argument</w:t>
      </w:r>
      <w:r>
        <w:rPr>
          <w:rFonts w:ascii="Courier New" w:hAnsi="Courier New" w:cs="Courier New"/>
          <w:sz w:val="24"/>
          <w:szCs w:val="24"/>
        </w:rPr>
        <w:tab/>
        <w:t>This motion does not re-argue the merits</w:t>
      </w:r>
    </w:p>
    <w:p w14:paraId="0644762A" w14:textId="77777777" w:rsidR="003D5E51" w:rsidRPr="00C80E28" w:rsidRDefault="003D5E51" w:rsidP="003D5E51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C80E28">
        <w:rPr>
          <w:rFonts w:ascii="Courier New" w:hAnsi="Courier New" w:cs="Courier New"/>
          <w:sz w:val="24"/>
          <w:szCs w:val="24"/>
        </w:rPr>
        <w:t>Precedence</w:t>
      </w:r>
      <w:r w:rsidRPr="00C80E28"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>Florida DCAs have granted similar motions</w:t>
      </w:r>
    </w:p>
    <w:p w14:paraId="435FCCF1" w14:textId="77777777" w:rsidR="003D5E51" w:rsidRPr="00C80E28" w:rsidRDefault="003D5E51" w:rsidP="003D5E51">
      <w:pPr>
        <w:pStyle w:val="Default"/>
        <w:spacing w:line="480" w:lineRule="auto"/>
        <w:jc w:val="right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Table of Contents:</w:t>
      </w:r>
    </w:p>
    <w:tbl>
      <w:tblPr>
        <w:tblStyle w:val="TableGrid"/>
        <w:tblW w:w="0" w:type="auto"/>
        <w:tblInd w:w="5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6"/>
        <w:gridCol w:w="1067"/>
      </w:tblGrid>
      <w:tr w:rsidR="003D5E51" w:rsidRPr="00C80E28" w14:paraId="6469CEB2" w14:textId="77777777" w:rsidTr="00E6546C">
        <w:trPr>
          <w:trHeight w:val="360"/>
        </w:trPr>
        <w:tc>
          <w:tcPr>
            <w:tcW w:w="3600" w:type="dxa"/>
            <w:vAlign w:val="center"/>
          </w:tcPr>
          <w:p w14:paraId="4D4624FF" w14:textId="77777777" w:rsidR="003D5E51" w:rsidRPr="00C80E28" w:rsidRDefault="003D5E51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Context</w:t>
            </w:r>
          </w:p>
        </w:tc>
        <w:tc>
          <w:tcPr>
            <w:tcW w:w="1440" w:type="dxa"/>
            <w:vAlign w:val="center"/>
          </w:tcPr>
          <w:p w14:paraId="1706369C" w14:textId="77777777" w:rsidR="003D5E51" w:rsidRPr="00C80E28" w:rsidRDefault="003D5E51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</w:t>
            </w:r>
            <w:r w:rsidRPr="00AE0602">
              <w:rPr>
                <w:rFonts w:ascii="Courier New" w:hAnsi="Courier New" w:cs="Courier New"/>
                <w:vertAlign w:val="superscript"/>
              </w:rPr>
              <w:t>nd</w:t>
            </w:r>
            <w:r>
              <w:rPr>
                <w:rFonts w:ascii="Courier New" w:hAnsi="Courier New" w:cs="Courier New"/>
              </w:rPr>
              <w:t xml:space="preserve"> Page</w:t>
            </w:r>
          </w:p>
        </w:tc>
      </w:tr>
      <w:tr w:rsidR="003D5E51" w:rsidRPr="00C80E28" w14:paraId="6550C398" w14:textId="77777777" w:rsidTr="00E6546C">
        <w:trPr>
          <w:trHeight w:val="360"/>
        </w:trPr>
        <w:tc>
          <w:tcPr>
            <w:tcW w:w="3600" w:type="dxa"/>
            <w:vAlign w:val="center"/>
          </w:tcPr>
          <w:p w14:paraId="4A2B5C34" w14:textId="77777777" w:rsidR="003D5E51" w:rsidRPr="00C80E28" w:rsidRDefault="003D5E51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lastRenderedPageBreak/>
              <w:t>Motion</w:t>
            </w:r>
          </w:p>
        </w:tc>
        <w:tc>
          <w:tcPr>
            <w:tcW w:w="1440" w:type="dxa"/>
            <w:vAlign w:val="center"/>
          </w:tcPr>
          <w:p w14:paraId="7C7D130D" w14:textId="184C18B2" w:rsidR="003D5E51" w:rsidRPr="00C80E28" w:rsidRDefault="00F019E2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</w:t>
            </w:r>
            <w:r w:rsidRPr="00F019E2">
              <w:rPr>
                <w:rFonts w:ascii="Courier New" w:hAnsi="Courier New" w:cs="Courier New"/>
                <w:vertAlign w:val="superscript"/>
              </w:rPr>
              <w:t>rd</w:t>
            </w:r>
            <w:r>
              <w:rPr>
                <w:rFonts w:ascii="Courier New" w:hAnsi="Courier New" w:cs="Courier New"/>
              </w:rPr>
              <w:t xml:space="preserve"> </w:t>
            </w:r>
            <w:r w:rsidR="003D5E51">
              <w:rPr>
                <w:rFonts w:ascii="Courier New" w:hAnsi="Courier New" w:cs="Courier New"/>
              </w:rPr>
              <w:t>Page</w:t>
            </w:r>
          </w:p>
        </w:tc>
      </w:tr>
      <w:tr w:rsidR="003D5E51" w:rsidRPr="00C80E28" w14:paraId="4CCAB2B2" w14:textId="77777777" w:rsidTr="00E6546C">
        <w:trPr>
          <w:trHeight w:val="360"/>
        </w:trPr>
        <w:tc>
          <w:tcPr>
            <w:tcW w:w="3600" w:type="dxa"/>
            <w:vAlign w:val="center"/>
          </w:tcPr>
          <w:p w14:paraId="666C9162" w14:textId="77777777" w:rsidR="003D5E51" w:rsidRPr="00C80E28" w:rsidRDefault="003D5E51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Certificate</w:t>
            </w:r>
            <w:r>
              <w:rPr>
                <w:rFonts w:ascii="Courier New" w:hAnsi="Courier New" w:cs="Courier New"/>
              </w:rPr>
              <w:t>s</w:t>
            </w:r>
          </w:p>
        </w:tc>
        <w:tc>
          <w:tcPr>
            <w:tcW w:w="1440" w:type="dxa"/>
            <w:vAlign w:val="center"/>
          </w:tcPr>
          <w:p w14:paraId="6E123D68" w14:textId="5AA72AD6" w:rsidR="003D5E51" w:rsidRPr="00C80E28" w:rsidRDefault="008754ED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6</w:t>
            </w:r>
            <w:r w:rsidR="003D5E51" w:rsidRPr="007F2B8F">
              <w:rPr>
                <w:rFonts w:ascii="Courier New" w:hAnsi="Courier New" w:cs="Courier New"/>
                <w:vertAlign w:val="superscript"/>
              </w:rPr>
              <w:t>th</w:t>
            </w:r>
            <w:r w:rsidR="003D5E51">
              <w:rPr>
                <w:rFonts w:ascii="Courier New" w:hAnsi="Courier New" w:cs="Courier New"/>
              </w:rPr>
              <w:t xml:space="preserve"> Page</w:t>
            </w:r>
          </w:p>
        </w:tc>
      </w:tr>
      <w:tr w:rsidR="003D5E51" w:rsidRPr="00C80E28" w14:paraId="466EDF29" w14:textId="77777777" w:rsidTr="00E6546C">
        <w:trPr>
          <w:trHeight w:val="360"/>
        </w:trPr>
        <w:tc>
          <w:tcPr>
            <w:tcW w:w="3600" w:type="dxa"/>
            <w:vAlign w:val="center"/>
          </w:tcPr>
          <w:p w14:paraId="17363082" w14:textId="77777777" w:rsidR="003D5E51" w:rsidRPr="00C80E28" w:rsidRDefault="003D5E51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Exhibits</w:t>
            </w:r>
          </w:p>
        </w:tc>
        <w:tc>
          <w:tcPr>
            <w:tcW w:w="1440" w:type="dxa"/>
            <w:vAlign w:val="center"/>
          </w:tcPr>
          <w:p w14:paraId="14EF968A" w14:textId="16FC6C3D" w:rsidR="003D5E51" w:rsidRPr="00C80E28" w:rsidRDefault="008754ED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8</w:t>
            </w:r>
            <w:r w:rsidR="003D5E51" w:rsidRPr="007F2B8F">
              <w:rPr>
                <w:rFonts w:ascii="Courier New" w:hAnsi="Courier New" w:cs="Courier New"/>
                <w:vertAlign w:val="superscript"/>
              </w:rPr>
              <w:t>th</w:t>
            </w:r>
            <w:r w:rsidR="003D5E51">
              <w:rPr>
                <w:rFonts w:ascii="Courier New" w:hAnsi="Courier New" w:cs="Courier New"/>
              </w:rPr>
              <w:t xml:space="preserve"> Page</w:t>
            </w:r>
          </w:p>
        </w:tc>
      </w:tr>
    </w:tbl>
    <w:p w14:paraId="49B5CF04" w14:textId="77777777" w:rsidR="003D5E51" w:rsidRDefault="003D5E51" w:rsidP="003D5E51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5ED3986E" w14:textId="77777777" w:rsidR="003D5E51" w:rsidRPr="00674E83" w:rsidRDefault="003D5E51" w:rsidP="003D5E51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768B94D7" w14:textId="77777777" w:rsidR="003D5E51" w:rsidRPr="00674E83" w:rsidRDefault="003D5E51" w:rsidP="003D5E51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63D9F6FC" w14:textId="77777777" w:rsidR="003D5E51" w:rsidRPr="00674E83" w:rsidRDefault="003D5E51" w:rsidP="003D5E51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3BE51D8E" w14:textId="77777777" w:rsidR="003D5E51" w:rsidRPr="00674E83" w:rsidRDefault="003D5E51" w:rsidP="003D5E51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5FAB9BAA" w14:textId="420826E4" w:rsidR="003D5E51" w:rsidRPr="00674E83" w:rsidRDefault="003D5E51" w:rsidP="003D5E51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Background: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>The Court entered a</w:t>
      </w:r>
      <w:r w:rsidR="00B41B59">
        <w:rPr>
          <w:rFonts w:ascii="Courier New" w:hAnsi="Courier New" w:cs="Courier New"/>
          <w:sz w:val="24"/>
          <w:szCs w:val="24"/>
        </w:rPr>
        <w:t>n appellate</w:t>
      </w:r>
      <w:r w:rsidR="000B7201">
        <w:rPr>
          <w:rFonts w:ascii="Courier New" w:hAnsi="Courier New" w:cs="Courier New"/>
          <w:sz w:val="24"/>
          <w:szCs w:val="24"/>
        </w:rPr>
        <w:t xml:space="preserve"> decision</w:t>
      </w:r>
    </w:p>
    <w:p w14:paraId="557FA2BF" w14:textId="53E25FCD" w:rsidR="003D5E51" w:rsidRPr="00674E83" w:rsidRDefault="003D5E51" w:rsidP="003D5E51">
      <w:pPr>
        <w:spacing w:after="0"/>
        <w:ind w:left="2160" w:hanging="216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Problem: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 w:rsidR="002C25E4">
        <w:rPr>
          <w:rFonts w:ascii="Courier New" w:hAnsi="Courier New" w:cs="Courier New"/>
          <w:sz w:val="24"/>
          <w:szCs w:val="24"/>
        </w:rPr>
        <w:t xml:space="preserve">The </w:t>
      </w:r>
      <w:r w:rsidR="005219B4">
        <w:rPr>
          <w:rFonts w:ascii="Courier New" w:hAnsi="Courier New" w:cs="Courier New"/>
          <w:sz w:val="24"/>
          <w:szCs w:val="24"/>
        </w:rPr>
        <w:t>underlying issue will have a wide-ranging effect</w:t>
      </w:r>
    </w:p>
    <w:p w14:paraId="22806668" w14:textId="0DA8F865" w:rsidR="003D5E51" w:rsidRDefault="003D5E51" w:rsidP="003D5E51">
      <w:pPr>
        <w:spacing w:after="0"/>
        <w:ind w:left="2160" w:hanging="216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Alternative A</w:t>
      </w:r>
      <w:r w:rsidRPr="00674E83">
        <w:rPr>
          <w:rFonts w:ascii="Courier New" w:hAnsi="Courier New" w:cs="Courier New"/>
          <w:b/>
          <w:sz w:val="24"/>
          <w:szCs w:val="24"/>
        </w:rPr>
        <w:t>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 w:rsidR="00D74977">
        <w:rPr>
          <w:rFonts w:ascii="Courier New" w:hAnsi="Courier New" w:cs="Courier New"/>
          <w:sz w:val="24"/>
          <w:szCs w:val="24"/>
        </w:rPr>
        <w:t>The Court certifies</w:t>
      </w:r>
      <w:r w:rsidR="00936EED">
        <w:rPr>
          <w:rFonts w:ascii="Courier New" w:hAnsi="Courier New" w:cs="Courier New"/>
          <w:sz w:val="24"/>
          <w:szCs w:val="24"/>
        </w:rPr>
        <w:t xml:space="preserve"> questions of great public importance</w:t>
      </w:r>
    </w:p>
    <w:p w14:paraId="5BC9FFC8" w14:textId="77777777" w:rsidR="003D5E51" w:rsidRPr="00674E83" w:rsidRDefault="003D5E51" w:rsidP="003D5E51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6F6690FE" w14:textId="77777777" w:rsidR="003D5E51" w:rsidRPr="00674E83" w:rsidRDefault="003D5E51" w:rsidP="003D5E51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4CD54B58" w14:textId="3885AAB1" w:rsidR="003D5E51" w:rsidRPr="00674E83" w:rsidRDefault="003D5E51" w:rsidP="003D5E51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9.</w:t>
      </w:r>
      <w:r>
        <w:rPr>
          <w:rFonts w:ascii="Courier New" w:hAnsi="Courier New" w:cs="Courier New"/>
          <w:b/>
          <w:sz w:val="24"/>
          <w:szCs w:val="24"/>
        </w:rPr>
        <w:t>330</w:t>
      </w:r>
      <w:r w:rsidRPr="00674E83">
        <w:rPr>
          <w:rFonts w:ascii="Courier New" w:hAnsi="Courier New" w:cs="Courier New"/>
          <w:b/>
          <w:sz w:val="24"/>
          <w:szCs w:val="24"/>
        </w:rPr>
        <w:t xml:space="preserve"> | Fla R. App. P.</w:t>
      </w:r>
      <w:r w:rsidRPr="00EF0412">
        <w:rPr>
          <w:rFonts w:ascii="Courier New" w:hAnsi="Courier New" w:cs="Courier New"/>
          <w:b/>
          <w:sz w:val="24"/>
          <w:szCs w:val="24"/>
        </w:rPr>
        <w:t xml:space="preserve"> </w:t>
      </w:r>
      <w:r w:rsidRPr="00674E83">
        <w:rPr>
          <w:rFonts w:ascii="Courier New" w:hAnsi="Courier New" w:cs="Courier New"/>
          <w:b/>
          <w:sz w:val="24"/>
          <w:szCs w:val="24"/>
        </w:rPr>
        <w:t xml:space="preserve">| </w:t>
      </w:r>
      <w:r w:rsidR="002C25E4">
        <w:rPr>
          <w:rFonts w:ascii="Courier New" w:hAnsi="Courier New" w:cs="Courier New"/>
          <w:b/>
          <w:sz w:val="24"/>
          <w:szCs w:val="24"/>
        </w:rPr>
        <w:t>Certification</w:t>
      </w:r>
    </w:p>
    <w:p w14:paraId="2DB85E8A" w14:textId="0FB297BB" w:rsidR="003D5E51" w:rsidRPr="00674E83" w:rsidRDefault="003D5E51" w:rsidP="003D5E51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 w:rsidR="00356E07">
        <w:rPr>
          <w:rFonts w:ascii="Courier New" w:hAnsi="Courier New" w:cs="Courier New"/>
          <w:i/>
          <w:sz w:val="24"/>
          <w:szCs w:val="24"/>
        </w:rPr>
        <w:t>...</w:t>
      </w:r>
      <w:r w:rsidR="00882DB5" w:rsidRPr="00882DB5">
        <w:rPr>
          <w:rFonts w:ascii="Courier New" w:hAnsi="Courier New" w:cs="Courier New"/>
          <w:i/>
          <w:sz w:val="24"/>
          <w:szCs w:val="24"/>
        </w:rPr>
        <w:t xml:space="preserve">A motion for </w:t>
      </w:r>
      <w:r w:rsidR="002C25E4">
        <w:rPr>
          <w:rFonts w:ascii="Courier New" w:hAnsi="Courier New" w:cs="Courier New"/>
          <w:i/>
          <w:sz w:val="24"/>
          <w:szCs w:val="24"/>
        </w:rPr>
        <w:t>certification shall set forth the case(s) that expressly and directly conflicts with the order or decision...</w:t>
      </w:r>
      <w:r w:rsidRPr="00674E83">
        <w:rPr>
          <w:rFonts w:ascii="Courier New" w:hAnsi="Courier New" w:cs="Courier New"/>
          <w:i/>
          <w:sz w:val="24"/>
          <w:szCs w:val="24"/>
        </w:rPr>
        <w:t>”</w:t>
      </w:r>
    </w:p>
    <w:p w14:paraId="242C834D" w14:textId="77777777" w:rsidR="0023226C" w:rsidRPr="00674E83" w:rsidRDefault="0023226C" w:rsidP="0023226C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5AB5E143" w14:textId="2FE70BDE" w:rsidR="0023226C" w:rsidRPr="00674E83" w:rsidRDefault="003B565B" w:rsidP="0023226C">
      <w:pPr>
        <w:spacing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Stetson Law Review | Motion Practice in Florida Appellate Courts</w:t>
      </w:r>
    </w:p>
    <w:p w14:paraId="0E8F9B56" w14:textId="166158E4" w:rsidR="0023226C" w:rsidRPr="00674E83" w:rsidRDefault="0023226C" w:rsidP="0023226C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 w:rsidR="007B458F">
        <w:rPr>
          <w:rFonts w:ascii="Courier New" w:hAnsi="Courier New" w:cs="Courier New"/>
          <w:i/>
          <w:sz w:val="24"/>
          <w:szCs w:val="24"/>
        </w:rPr>
        <w:t>[Rule 9.330] does not require the moving party to state the ground for certification with particularity... but it is advisable to present a complete statement of the reasons for [the request]</w:t>
      </w:r>
      <w:r w:rsidRPr="00674E83">
        <w:rPr>
          <w:rFonts w:ascii="Courier New" w:hAnsi="Courier New" w:cs="Courier New"/>
          <w:i/>
          <w:sz w:val="24"/>
          <w:szCs w:val="24"/>
        </w:rPr>
        <w:t>”</w:t>
      </w:r>
    </w:p>
    <w:p w14:paraId="13657384" w14:textId="77777777" w:rsidR="00A83385" w:rsidRPr="00674E83" w:rsidRDefault="00A83385" w:rsidP="00A83385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360D3CCF" w14:textId="77777777" w:rsidR="00A83385" w:rsidRPr="00674E83" w:rsidRDefault="00A83385" w:rsidP="00A83385">
      <w:pPr>
        <w:spacing w:after="0"/>
        <w:ind w:firstLine="720"/>
        <w:jc w:val="both"/>
        <w:rPr>
          <w:rFonts w:ascii="Courier New" w:hAnsi="Courier New" w:cs="Courier New"/>
          <w:sz w:val="24"/>
          <w:szCs w:val="24"/>
          <w:u w:val="single"/>
        </w:rPr>
      </w:pPr>
      <w:r w:rsidRPr="00674E83">
        <w:rPr>
          <w:rFonts w:ascii="Courier New" w:hAnsi="Courier New" w:cs="Courier New"/>
          <w:sz w:val="24"/>
          <w:szCs w:val="24"/>
          <w:u w:val="single"/>
        </w:rPr>
        <w:t>Precedence</w:t>
      </w:r>
    </w:p>
    <w:p w14:paraId="7D0DC3E6" w14:textId="4D12BF7E" w:rsidR="00B064A4" w:rsidRPr="00674E83" w:rsidRDefault="00B064A4" w:rsidP="00B064A4">
      <w:pPr>
        <w:pStyle w:val="ListParagraph"/>
        <w:numPr>
          <w:ilvl w:val="0"/>
          <w:numId w:val="15"/>
        </w:numPr>
        <w:spacing w:after="0"/>
        <w:ind w:left="1800"/>
        <w:jc w:val="both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sz w:val="24"/>
          <w:szCs w:val="24"/>
        </w:rPr>
        <w:t xml:space="preserve">Case No. </w:t>
      </w:r>
      <w:r>
        <w:rPr>
          <w:rFonts w:ascii="Courier New" w:hAnsi="Courier New" w:cs="Courier New"/>
          <w:sz w:val="24"/>
          <w:szCs w:val="24"/>
        </w:rPr>
        <w:t>1</w:t>
      </w:r>
      <w:r w:rsidRPr="00674E83">
        <w:rPr>
          <w:rFonts w:ascii="Courier New" w:hAnsi="Courier New" w:cs="Courier New"/>
          <w:sz w:val="24"/>
          <w:szCs w:val="24"/>
        </w:rPr>
        <w:t>D</w:t>
      </w:r>
      <w:r>
        <w:rPr>
          <w:rFonts w:ascii="Courier New" w:hAnsi="Courier New" w:cs="Courier New"/>
          <w:sz w:val="24"/>
          <w:szCs w:val="24"/>
        </w:rPr>
        <w:t>10</w:t>
      </w:r>
      <w:r w:rsidRPr="00674E83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3881</w:t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  <w:t xml:space="preserve">- Florida </w:t>
      </w:r>
      <w:r>
        <w:rPr>
          <w:rFonts w:ascii="Courier New" w:hAnsi="Courier New" w:cs="Courier New"/>
          <w:sz w:val="24"/>
          <w:szCs w:val="24"/>
        </w:rPr>
        <w:t>1</w:t>
      </w:r>
      <w:r w:rsidRPr="00674E83">
        <w:rPr>
          <w:rFonts w:ascii="Courier New" w:hAnsi="Courier New" w:cs="Courier New"/>
          <w:sz w:val="24"/>
          <w:szCs w:val="24"/>
        </w:rPr>
        <w:t>DCA (</w:t>
      </w:r>
      <w:r w:rsidR="00AE3866">
        <w:rPr>
          <w:rFonts w:ascii="Courier New" w:hAnsi="Courier New" w:cs="Courier New"/>
          <w:sz w:val="24"/>
          <w:szCs w:val="24"/>
        </w:rPr>
        <w:t>6</w:t>
      </w:r>
      <w:r>
        <w:rPr>
          <w:rFonts w:ascii="Courier New" w:hAnsi="Courier New" w:cs="Courier New"/>
          <w:sz w:val="24"/>
          <w:szCs w:val="24"/>
        </w:rPr>
        <w:t>/</w:t>
      </w:r>
      <w:r w:rsidR="00AE3866">
        <w:rPr>
          <w:rFonts w:ascii="Courier New" w:hAnsi="Courier New" w:cs="Courier New"/>
          <w:sz w:val="24"/>
          <w:szCs w:val="24"/>
        </w:rPr>
        <w:t>24</w:t>
      </w:r>
      <w:r>
        <w:rPr>
          <w:rFonts w:ascii="Courier New" w:hAnsi="Courier New" w:cs="Courier New"/>
          <w:sz w:val="24"/>
          <w:szCs w:val="24"/>
        </w:rPr>
        <w:t>/11</w:t>
      </w:r>
      <w:r w:rsidRPr="00674E83">
        <w:rPr>
          <w:rFonts w:ascii="Courier New" w:hAnsi="Courier New" w:cs="Courier New"/>
          <w:sz w:val="24"/>
          <w:szCs w:val="24"/>
        </w:rPr>
        <w:t>)</w:t>
      </w:r>
    </w:p>
    <w:p w14:paraId="34E2B155" w14:textId="00620956" w:rsidR="00A83385" w:rsidRPr="00674E83" w:rsidRDefault="00A83385" w:rsidP="00A83385">
      <w:pPr>
        <w:pStyle w:val="ListParagraph"/>
        <w:numPr>
          <w:ilvl w:val="0"/>
          <w:numId w:val="15"/>
        </w:numPr>
        <w:spacing w:after="0"/>
        <w:ind w:left="1800"/>
        <w:jc w:val="both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sz w:val="24"/>
          <w:szCs w:val="24"/>
        </w:rPr>
        <w:t xml:space="preserve">Case No. </w:t>
      </w:r>
      <w:r w:rsidR="00B3018F">
        <w:rPr>
          <w:rFonts w:ascii="Courier New" w:hAnsi="Courier New" w:cs="Courier New"/>
          <w:sz w:val="24"/>
          <w:szCs w:val="24"/>
        </w:rPr>
        <w:t>4</w:t>
      </w:r>
      <w:r w:rsidRPr="00674E83">
        <w:rPr>
          <w:rFonts w:ascii="Courier New" w:hAnsi="Courier New" w:cs="Courier New"/>
          <w:sz w:val="24"/>
          <w:szCs w:val="24"/>
        </w:rPr>
        <w:t>D0</w:t>
      </w:r>
      <w:r w:rsidR="00B3018F">
        <w:rPr>
          <w:rFonts w:ascii="Courier New" w:hAnsi="Courier New" w:cs="Courier New"/>
          <w:sz w:val="24"/>
          <w:szCs w:val="24"/>
        </w:rPr>
        <w:t>6</w:t>
      </w:r>
      <w:r w:rsidRPr="00674E83">
        <w:rPr>
          <w:rFonts w:ascii="Courier New" w:hAnsi="Courier New" w:cs="Courier New"/>
          <w:sz w:val="24"/>
          <w:szCs w:val="24"/>
        </w:rPr>
        <w:t>-</w:t>
      </w:r>
      <w:r w:rsidR="00B3018F">
        <w:rPr>
          <w:rFonts w:ascii="Courier New" w:hAnsi="Courier New" w:cs="Courier New"/>
          <w:sz w:val="24"/>
          <w:szCs w:val="24"/>
        </w:rPr>
        <w:t>2992</w:t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  <w:t xml:space="preserve">- Florida </w:t>
      </w:r>
      <w:r w:rsidR="00B3018F">
        <w:rPr>
          <w:rFonts w:ascii="Courier New" w:hAnsi="Courier New" w:cs="Courier New"/>
          <w:sz w:val="24"/>
          <w:szCs w:val="24"/>
        </w:rPr>
        <w:t>4</w:t>
      </w:r>
      <w:r w:rsidRPr="00674E83">
        <w:rPr>
          <w:rFonts w:ascii="Courier New" w:hAnsi="Courier New" w:cs="Courier New"/>
          <w:sz w:val="24"/>
          <w:szCs w:val="24"/>
        </w:rPr>
        <w:t>DCA (</w:t>
      </w:r>
      <w:r w:rsidR="00881188">
        <w:rPr>
          <w:rFonts w:ascii="Courier New" w:hAnsi="Courier New" w:cs="Courier New"/>
          <w:sz w:val="24"/>
          <w:szCs w:val="24"/>
        </w:rPr>
        <w:t>10</w:t>
      </w:r>
      <w:r w:rsidRPr="00674E83">
        <w:rPr>
          <w:rFonts w:ascii="Courier New" w:hAnsi="Courier New" w:cs="Courier New"/>
          <w:sz w:val="24"/>
          <w:szCs w:val="24"/>
        </w:rPr>
        <w:t>/2</w:t>
      </w:r>
      <w:r w:rsidR="00881188">
        <w:rPr>
          <w:rFonts w:ascii="Courier New" w:hAnsi="Courier New" w:cs="Courier New"/>
          <w:sz w:val="24"/>
          <w:szCs w:val="24"/>
        </w:rPr>
        <w:t>4</w:t>
      </w:r>
      <w:r w:rsidRPr="00674E83">
        <w:rPr>
          <w:rFonts w:ascii="Courier New" w:hAnsi="Courier New" w:cs="Courier New"/>
          <w:sz w:val="24"/>
          <w:szCs w:val="24"/>
        </w:rPr>
        <w:t>/0</w:t>
      </w:r>
      <w:r w:rsidR="00881188">
        <w:rPr>
          <w:rFonts w:ascii="Courier New" w:hAnsi="Courier New" w:cs="Courier New"/>
          <w:sz w:val="24"/>
          <w:szCs w:val="24"/>
        </w:rPr>
        <w:t>7</w:t>
      </w:r>
      <w:r w:rsidRPr="00674E83">
        <w:rPr>
          <w:rFonts w:ascii="Courier New" w:hAnsi="Courier New" w:cs="Courier New"/>
          <w:sz w:val="24"/>
          <w:szCs w:val="24"/>
        </w:rPr>
        <w:t>)</w:t>
      </w:r>
    </w:p>
    <w:p w14:paraId="588016F7" w14:textId="71160B41" w:rsidR="005D3246" w:rsidRPr="00674E83" w:rsidRDefault="005D3246" w:rsidP="005D3246">
      <w:pPr>
        <w:pStyle w:val="ListParagraph"/>
        <w:numPr>
          <w:ilvl w:val="0"/>
          <w:numId w:val="15"/>
        </w:numPr>
        <w:spacing w:after="0"/>
        <w:ind w:left="1800"/>
        <w:jc w:val="both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sz w:val="24"/>
          <w:szCs w:val="24"/>
        </w:rPr>
        <w:t xml:space="preserve">Case No. </w:t>
      </w:r>
      <w:r>
        <w:rPr>
          <w:rFonts w:ascii="Courier New" w:hAnsi="Courier New" w:cs="Courier New"/>
          <w:sz w:val="24"/>
          <w:szCs w:val="24"/>
        </w:rPr>
        <w:t>5</w:t>
      </w:r>
      <w:r w:rsidRPr="00674E83">
        <w:rPr>
          <w:rFonts w:ascii="Courier New" w:hAnsi="Courier New" w:cs="Courier New"/>
          <w:sz w:val="24"/>
          <w:szCs w:val="24"/>
        </w:rPr>
        <w:t>D0</w:t>
      </w:r>
      <w:r w:rsidR="007374E7">
        <w:rPr>
          <w:rFonts w:ascii="Courier New" w:hAnsi="Courier New" w:cs="Courier New"/>
          <w:sz w:val="24"/>
          <w:szCs w:val="24"/>
        </w:rPr>
        <w:t>9</w:t>
      </w:r>
      <w:r w:rsidRPr="00674E83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0</w:t>
      </w:r>
      <w:r w:rsidR="007374E7">
        <w:rPr>
          <w:rFonts w:ascii="Courier New" w:hAnsi="Courier New" w:cs="Courier New"/>
          <w:sz w:val="24"/>
          <w:szCs w:val="24"/>
        </w:rPr>
        <w:t>088</w:t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  <w:t xml:space="preserve">- Florida </w:t>
      </w:r>
      <w:r w:rsidR="001E6C12">
        <w:rPr>
          <w:rFonts w:ascii="Courier New" w:hAnsi="Courier New" w:cs="Courier New"/>
          <w:sz w:val="24"/>
          <w:szCs w:val="24"/>
        </w:rPr>
        <w:t>5</w:t>
      </w:r>
      <w:r w:rsidRPr="00674E83">
        <w:rPr>
          <w:rFonts w:ascii="Courier New" w:hAnsi="Courier New" w:cs="Courier New"/>
          <w:sz w:val="24"/>
          <w:szCs w:val="24"/>
        </w:rPr>
        <w:t>DCA (</w:t>
      </w:r>
      <w:r w:rsidR="007374E7">
        <w:rPr>
          <w:rFonts w:ascii="Courier New" w:hAnsi="Courier New" w:cs="Courier New"/>
          <w:sz w:val="24"/>
          <w:szCs w:val="24"/>
        </w:rPr>
        <w:t>12</w:t>
      </w:r>
      <w:r w:rsidRPr="00674E83">
        <w:rPr>
          <w:rFonts w:ascii="Courier New" w:hAnsi="Courier New" w:cs="Courier New"/>
          <w:sz w:val="24"/>
          <w:szCs w:val="24"/>
        </w:rPr>
        <w:t>/</w:t>
      </w:r>
      <w:r w:rsidR="00DC23FD">
        <w:rPr>
          <w:rFonts w:ascii="Courier New" w:hAnsi="Courier New" w:cs="Courier New"/>
          <w:sz w:val="24"/>
          <w:szCs w:val="24"/>
        </w:rPr>
        <w:t>1</w:t>
      </w:r>
      <w:r w:rsidR="007374E7">
        <w:rPr>
          <w:rFonts w:ascii="Courier New" w:hAnsi="Courier New" w:cs="Courier New"/>
          <w:sz w:val="24"/>
          <w:szCs w:val="24"/>
        </w:rPr>
        <w:t>3</w:t>
      </w:r>
      <w:r w:rsidRPr="00674E83">
        <w:rPr>
          <w:rFonts w:ascii="Courier New" w:hAnsi="Courier New" w:cs="Courier New"/>
          <w:sz w:val="24"/>
          <w:szCs w:val="24"/>
        </w:rPr>
        <w:t>/</w:t>
      </w:r>
      <w:r w:rsidR="007374E7">
        <w:rPr>
          <w:rFonts w:ascii="Courier New" w:hAnsi="Courier New" w:cs="Courier New"/>
          <w:sz w:val="24"/>
          <w:szCs w:val="24"/>
        </w:rPr>
        <w:t>10</w:t>
      </w:r>
      <w:r w:rsidRPr="00674E83">
        <w:rPr>
          <w:rFonts w:ascii="Courier New" w:hAnsi="Courier New" w:cs="Courier New"/>
          <w:sz w:val="24"/>
          <w:szCs w:val="24"/>
        </w:rPr>
        <w:t>)</w:t>
      </w:r>
    </w:p>
    <w:p w14:paraId="1B476797" w14:textId="77777777" w:rsidR="004D6678" w:rsidRDefault="00A83385" w:rsidP="0023226C">
      <w:pPr>
        <w:ind w:left="1080" w:firstLine="720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sz w:val="24"/>
          <w:szCs w:val="24"/>
        </w:rPr>
        <w:t>Florida Appellate courts have granted similar motions</w:t>
      </w:r>
    </w:p>
    <w:p w14:paraId="1D5DCF5E" w14:textId="185E12EF" w:rsidR="004D6678" w:rsidRPr="004D6678" w:rsidRDefault="004D6678" w:rsidP="004D6678">
      <w:pPr>
        <w:spacing w:before="240" w:line="240" w:lineRule="auto"/>
        <w:ind w:firstLine="720"/>
        <w:rPr>
          <w:rFonts w:ascii="Courier New" w:hAnsi="Courier New" w:cs="Courier New"/>
          <w:sz w:val="24"/>
          <w:szCs w:val="24"/>
          <w:u w:val="single"/>
        </w:rPr>
      </w:pPr>
      <w:r w:rsidRPr="004D6678">
        <w:rPr>
          <w:rFonts w:ascii="Courier New" w:hAnsi="Courier New" w:cs="Courier New"/>
          <w:sz w:val="24"/>
          <w:szCs w:val="24"/>
          <w:u w:val="single"/>
        </w:rPr>
        <w:t>Abbreviations</w:t>
      </w:r>
    </w:p>
    <w:tbl>
      <w:tblPr>
        <w:tblStyle w:val="TableGrid"/>
        <w:tblW w:w="9720" w:type="dxa"/>
        <w:tblInd w:w="13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"/>
        <w:gridCol w:w="8640"/>
      </w:tblGrid>
      <w:tr w:rsidR="003F286D" w14:paraId="184D355E" w14:textId="77777777" w:rsidTr="00465F7B">
        <w:trPr>
          <w:trHeight w:val="576"/>
        </w:trPr>
        <w:tc>
          <w:tcPr>
            <w:tcW w:w="1080" w:type="dxa"/>
            <w:vAlign w:val="center"/>
          </w:tcPr>
          <w:p w14:paraId="043615EF" w14:textId="4CE02BFB" w:rsidR="003F286D" w:rsidRDefault="003F286D" w:rsidP="00465F7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DCA</w:t>
            </w:r>
          </w:p>
        </w:tc>
        <w:tc>
          <w:tcPr>
            <w:tcW w:w="8640" w:type="dxa"/>
            <w:vAlign w:val="center"/>
          </w:tcPr>
          <w:p w14:paraId="29F432CA" w14:textId="16A472FC" w:rsidR="003F286D" w:rsidRDefault="003F286D" w:rsidP="00465F7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District Court of Appeal</w:t>
            </w:r>
          </w:p>
        </w:tc>
      </w:tr>
      <w:tr w:rsidR="004D6678" w14:paraId="49A39F3C" w14:textId="77777777" w:rsidTr="00465F7B">
        <w:trPr>
          <w:trHeight w:val="576"/>
        </w:trPr>
        <w:tc>
          <w:tcPr>
            <w:tcW w:w="1080" w:type="dxa"/>
            <w:vAlign w:val="center"/>
          </w:tcPr>
          <w:p w14:paraId="30DC3C4D" w14:textId="77777777" w:rsidR="004D6678" w:rsidRDefault="004D6678" w:rsidP="00465F7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LT</w:t>
            </w:r>
          </w:p>
        </w:tc>
        <w:tc>
          <w:tcPr>
            <w:tcW w:w="8640" w:type="dxa"/>
            <w:vAlign w:val="center"/>
          </w:tcPr>
          <w:p w14:paraId="0C022720" w14:textId="77777777" w:rsidR="004D6678" w:rsidRDefault="004D6678" w:rsidP="00465F7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Lower Tribunal</w:t>
            </w:r>
          </w:p>
        </w:tc>
      </w:tr>
    </w:tbl>
    <w:p w14:paraId="10E46448" w14:textId="24318852" w:rsidR="003D5E51" w:rsidRDefault="003D5E51" w:rsidP="004D6678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40F45A17" w14:textId="77777777" w:rsidR="00D561C3" w:rsidRPr="007810C8" w:rsidRDefault="00D561C3" w:rsidP="00D561C3">
      <w:pPr>
        <w:pStyle w:val="Default"/>
        <w:jc w:val="both"/>
        <w:rPr>
          <w:rFonts w:ascii="Courier New" w:hAnsi="Courier New" w:cs="Courier New"/>
        </w:rPr>
      </w:pPr>
    </w:p>
    <w:p w14:paraId="7930F832" w14:textId="379DB783" w:rsidR="00D561C3" w:rsidRPr="007810C8" w:rsidRDefault="00D561C3" w:rsidP="00D561C3">
      <w:pPr>
        <w:pStyle w:val="Default"/>
        <w:spacing w:line="480" w:lineRule="auto"/>
        <w:jc w:val="center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MOTION</w:t>
      </w:r>
    </w:p>
    <w:p w14:paraId="52B022B1" w14:textId="3CAE0A26" w:rsidR="00E41529" w:rsidRPr="007810C8" w:rsidRDefault="00E41529" w:rsidP="00E41529">
      <w:pPr>
        <w:pStyle w:val="Default"/>
        <w:numPr>
          <w:ilvl w:val="0"/>
          <w:numId w:val="27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Preface</w:t>
      </w:r>
    </w:p>
    <w:p w14:paraId="4A2FBCB0" w14:textId="43499441" w:rsidR="00E41529" w:rsidRPr="00737214" w:rsidRDefault="00A75938" w:rsidP="00E41529">
      <w:pPr>
        <w:pStyle w:val="Default"/>
        <w:numPr>
          <w:ilvl w:val="0"/>
          <w:numId w:val="26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Appellant</w:t>
      </w:r>
      <w:r w:rsidR="00E41529">
        <w:rPr>
          <w:rFonts w:ascii="Courier New" w:hAnsi="Courier New" w:cs="Courier New"/>
        </w:rPr>
        <w:t xml:space="preserve"> will not </w:t>
      </w:r>
      <w:r w:rsidR="00E41529" w:rsidRPr="00E819ED">
        <w:rPr>
          <w:rFonts w:ascii="Courier New" w:hAnsi="Courier New" w:cs="Courier New"/>
        </w:rPr>
        <w:t>re-argu</w:t>
      </w:r>
      <w:r w:rsidR="00E41529">
        <w:rPr>
          <w:rFonts w:ascii="Courier New" w:hAnsi="Courier New" w:cs="Courier New"/>
        </w:rPr>
        <w:t>e</w:t>
      </w:r>
      <w:r w:rsidR="00E41529" w:rsidRPr="00E819ED">
        <w:rPr>
          <w:rFonts w:ascii="Courier New" w:hAnsi="Courier New" w:cs="Courier New"/>
        </w:rPr>
        <w:t xml:space="preserve"> </w:t>
      </w:r>
      <w:r w:rsidR="00E41529">
        <w:rPr>
          <w:rFonts w:ascii="Courier New" w:hAnsi="Courier New" w:cs="Courier New"/>
        </w:rPr>
        <w:t xml:space="preserve">his </w:t>
      </w:r>
      <w:r w:rsidR="00E41529" w:rsidRPr="00E819ED">
        <w:rPr>
          <w:rFonts w:ascii="Courier New" w:hAnsi="Courier New" w:cs="Courier New"/>
        </w:rPr>
        <w:t xml:space="preserve">points on appeal. Nor </w:t>
      </w:r>
      <w:r w:rsidR="00E41529">
        <w:rPr>
          <w:rFonts w:ascii="Courier New" w:hAnsi="Courier New" w:cs="Courier New"/>
        </w:rPr>
        <w:t xml:space="preserve">will he present </w:t>
      </w:r>
      <w:r w:rsidR="00E41529" w:rsidRPr="00E819ED">
        <w:rPr>
          <w:rFonts w:ascii="Courier New" w:hAnsi="Courier New" w:cs="Courier New"/>
        </w:rPr>
        <w:t xml:space="preserve">any argument that was not previously proffered. </w:t>
      </w:r>
      <w:r w:rsidR="00E41529" w:rsidRPr="00737214">
        <w:rPr>
          <w:rFonts w:ascii="Courier New" w:hAnsi="Courier New" w:cs="Courier New"/>
        </w:rPr>
        <w:t xml:space="preserve">Rather, </w:t>
      </w:r>
      <w:r>
        <w:rPr>
          <w:rFonts w:ascii="Courier New" w:hAnsi="Courier New" w:cs="Courier New"/>
        </w:rPr>
        <w:t>Appellant</w:t>
      </w:r>
      <w:r w:rsidR="00E41529" w:rsidRPr="00737214">
        <w:rPr>
          <w:rFonts w:ascii="Courier New" w:hAnsi="Courier New" w:cs="Courier New"/>
        </w:rPr>
        <w:t xml:space="preserve">'s motion merely points out </w:t>
      </w:r>
      <w:r w:rsidR="00121962">
        <w:rPr>
          <w:rFonts w:ascii="Courier New" w:hAnsi="Courier New" w:cs="Courier New"/>
        </w:rPr>
        <w:t xml:space="preserve">that </w:t>
      </w:r>
      <w:r w:rsidR="00F27109">
        <w:rPr>
          <w:rFonts w:ascii="Courier New" w:hAnsi="Courier New" w:cs="Courier New"/>
        </w:rPr>
        <w:t>the underlying issue is of great public importance</w:t>
      </w:r>
      <w:r w:rsidR="00E41529" w:rsidRPr="00737214">
        <w:rPr>
          <w:rFonts w:ascii="Courier New" w:hAnsi="Courier New" w:cs="Courier New"/>
        </w:rPr>
        <w:t>.</w:t>
      </w:r>
    </w:p>
    <w:p w14:paraId="700B1A73" w14:textId="5DA9E41C" w:rsidR="00E819ED" w:rsidRPr="007810C8" w:rsidRDefault="00BD2FAA" w:rsidP="00E819ED">
      <w:pPr>
        <w:pStyle w:val="Default"/>
        <w:numPr>
          <w:ilvl w:val="0"/>
          <w:numId w:val="27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Brief Recitation of Points &amp; Authorities</w:t>
      </w:r>
    </w:p>
    <w:p w14:paraId="6CA5F09A" w14:textId="32EE0BDF" w:rsidR="00936EED" w:rsidRDefault="00BD2FAA" w:rsidP="00E819ED">
      <w:pPr>
        <w:pStyle w:val="Default"/>
        <w:numPr>
          <w:ilvl w:val="0"/>
          <w:numId w:val="26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On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MMMinit</w:t>
      </w:r>
      <w:proofErr w:type="spellEnd"/>
      <w:r w:rsidR="00E818A4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Dinit</w:t>
      </w:r>
      <w:proofErr w:type="spellEnd"/>
      <w:r w:rsidR="00E818A4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YYYYinit</w:t>
      </w:r>
      <w:proofErr w:type="spellEnd"/>
      <w:r w:rsidR="00E818A4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A75938">
        <w:rPr>
          <w:rFonts w:ascii="Courier New" w:hAnsi="Courier New" w:cs="Courier New"/>
        </w:rPr>
        <w:t>Appellant</w:t>
      </w:r>
      <w:r>
        <w:rPr>
          <w:rFonts w:ascii="Courier New" w:hAnsi="Courier New" w:cs="Courier New"/>
        </w:rPr>
        <w:t xml:space="preserve"> filed his </w:t>
      </w:r>
      <w:r w:rsidR="00E818A4">
        <w:rPr>
          <w:rFonts w:ascii="Courier New" w:hAnsi="Courier New" w:cs="Courier New"/>
        </w:rPr>
        <w:t>briefs</w:t>
      </w:r>
      <w:r>
        <w:rPr>
          <w:rFonts w:ascii="Courier New" w:hAnsi="Courier New" w:cs="Courier New"/>
        </w:rPr>
        <w:t>.</w:t>
      </w:r>
    </w:p>
    <w:p w14:paraId="1BAA33E1" w14:textId="4C1F9E55" w:rsidR="00C87695" w:rsidRDefault="00E818A4" w:rsidP="00E819ED">
      <w:pPr>
        <w:pStyle w:val="Default"/>
        <w:numPr>
          <w:ilvl w:val="0"/>
          <w:numId w:val="26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Therein</w:t>
      </w:r>
      <w:r w:rsidR="00936EED">
        <w:rPr>
          <w:rFonts w:ascii="Courier New" w:hAnsi="Courier New" w:cs="Courier New"/>
        </w:rPr>
        <w:t xml:space="preserve">, he cited </w:t>
      </w:r>
      <w:r w:rsidR="003F286D">
        <w:rPr>
          <w:rFonts w:ascii="Courier New" w:hAnsi="Courier New" w:cs="Courier New"/>
        </w:rPr>
        <w:t xml:space="preserve">the binding precedent of </w:t>
      </w:r>
      <w:r w:rsidR="00936EED">
        <w:rPr>
          <w:rFonts w:ascii="Courier New" w:hAnsi="Courier New" w:cs="Courier New"/>
        </w:rPr>
        <w:t xml:space="preserve">a </w:t>
      </w:r>
      <w:r>
        <w:rPr>
          <w:rFonts w:ascii="Courier New" w:hAnsi="Courier New" w:cs="Courier New"/>
        </w:rPr>
        <w:t>controlling case</w:t>
      </w:r>
      <w:r w:rsidR="00936EED">
        <w:rPr>
          <w:rFonts w:ascii="Courier New" w:hAnsi="Courier New" w:cs="Courier New"/>
        </w:rPr>
        <w:t xml:space="preserve"> (see </w:t>
      </w:r>
      <w:proofErr w:type="gramStart"/>
      <w:r w:rsidR="00936EED">
        <w:rPr>
          <w:rFonts w:ascii="Courier New" w:hAnsi="Courier New" w:cs="Courier New"/>
        </w:rPr>
        <w:t>¶</w:t>
      </w:r>
      <w:r>
        <w:rPr>
          <w:rFonts w:ascii="Courier New" w:hAnsi="Courier New" w:cs="Courier New"/>
        </w:rPr>
        <w:t>[</w:t>
      </w:r>
      <w:proofErr w:type="gramEnd"/>
      <w:r>
        <w:rPr>
          <w:rFonts w:ascii="Courier New" w:hAnsi="Courier New" w:cs="Courier New"/>
        </w:rPr>
        <w:t>##]</w:t>
      </w:r>
      <w:r w:rsidR="00936EED">
        <w:rPr>
          <w:rFonts w:ascii="Courier New" w:hAnsi="Courier New" w:cs="Courier New"/>
        </w:rPr>
        <w:t xml:space="preserve"> of </w:t>
      </w:r>
      <w:r>
        <w:rPr>
          <w:rFonts w:ascii="Courier New" w:hAnsi="Courier New" w:cs="Courier New"/>
        </w:rPr>
        <w:t>[brief]</w:t>
      </w:r>
      <w:r w:rsidR="00936EED">
        <w:rPr>
          <w:rFonts w:ascii="Courier New" w:hAnsi="Courier New" w:cs="Courier New"/>
        </w:rPr>
        <w:t xml:space="preserve">). That case is titled </w:t>
      </w:r>
      <w:r>
        <w:rPr>
          <w:rFonts w:ascii="Courier New" w:hAnsi="Courier New" w:cs="Courier New"/>
          <w:u w:val="single"/>
        </w:rPr>
        <w:t>[</w:t>
      </w:r>
      <w:proofErr w:type="spellStart"/>
      <w:r>
        <w:rPr>
          <w:rFonts w:ascii="Courier New" w:hAnsi="Courier New" w:cs="Courier New"/>
          <w:u w:val="single"/>
        </w:rPr>
        <w:t>caseCitation</w:t>
      </w:r>
      <w:proofErr w:type="spellEnd"/>
      <w:r>
        <w:rPr>
          <w:rFonts w:ascii="Courier New" w:hAnsi="Courier New" w:cs="Courier New"/>
          <w:u w:val="single"/>
        </w:rPr>
        <w:t>]</w:t>
      </w:r>
      <w:r w:rsidR="00936EED">
        <w:rPr>
          <w:rFonts w:ascii="Courier New" w:hAnsi="Courier New" w:cs="Courier New"/>
        </w:rPr>
        <w:t xml:space="preserve">. As detailed in </w:t>
      </w:r>
      <w:r w:rsidR="00DB6945">
        <w:rPr>
          <w:rFonts w:ascii="Courier New" w:hAnsi="Courier New" w:cs="Courier New"/>
        </w:rPr>
        <w:t>the</w:t>
      </w:r>
      <w:r w:rsidR="00936EED">
        <w:rPr>
          <w:rFonts w:ascii="Courier New" w:hAnsi="Courier New" w:cs="Courier New"/>
        </w:rPr>
        <w:t xml:space="preserve"> pleading, </w:t>
      </w:r>
      <w:r w:rsidR="00A75938">
        <w:rPr>
          <w:rFonts w:ascii="Courier New" w:hAnsi="Courier New" w:cs="Courier New"/>
        </w:rPr>
        <w:t>Appellant</w:t>
      </w:r>
      <w:r w:rsidR="00936EED">
        <w:rPr>
          <w:rFonts w:ascii="Courier New" w:hAnsi="Courier New" w:cs="Courier New"/>
        </w:rPr>
        <w:t xml:space="preserve">’s case was identical to </w:t>
      </w:r>
      <w:r>
        <w:rPr>
          <w:rFonts w:ascii="Courier New" w:hAnsi="Courier New" w:cs="Courier New"/>
          <w:u w:val="single"/>
        </w:rPr>
        <w:t>[</w:t>
      </w:r>
      <w:proofErr w:type="spellStart"/>
      <w:r>
        <w:rPr>
          <w:rFonts w:ascii="Courier New" w:hAnsi="Courier New" w:cs="Courier New"/>
          <w:u w:val="single"/>
        </w:rPr>
        <w:t>caseCitShrt</w:t>
      </w:r>
      <w:proofErr w:type="spellEnd"/>
      <w:r>
        <w:rPr>
          <w:rFonts w:ascii="Courier New" w:hAnsi="Courier New" w:cs="Courier New"/>
          <w:u w:val="single"/>
        </w:rPr>
        <w:t>]</w:t>
      </w:r>
      <w:r w:rsidR="00936EED">
        <w:rPr>
          <w:rFonts w:ascii="Courier New" w:hAnsi="Courier New" w:cs="Courier New"/>
        </w:rPr>
        <w:t xml:space="preserve"> in all material respects</w:t>
      </w:r>
      <w:r w:rsidR="004D6678">
        <w:rPr>
          <w:rFonts w:ascii="Courier New" w:hAnsi="Courier New" w:cs="Courier New"/>
        </w:rPr>
        <w:t xml:space="preserve"> (</w:t>
      </w:r>
      <w:proofErr w:type="spellStart"/>
      <w:r w:rsidR="004D6678">
        <w:rPr>
          <w:rFonts w:ascii="Courier New" w:hAnsi="Courier New" w:cs="Courier New"/>
        </w:rPr>
        <w:t>ie</w:t>
      </w:r>
      <w:proofErr w:type="spellEnd"/>
      <w:r w:rsidR="004D6678"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issOnApp</w:t>
      </w:r>
      <w:proofErr w:type="spellEnd"/>
      <w:r>
        <w:rPr>
          <w:rFonts w:ascii="Courier New" w:hAnsi="Courier New" w:cs="Courier New"/>
        </w:rPr>
        <w:t>]</w:t>
      </w:r>
      <w:r w:rsidR="004D6678">
        <w:rPr>
          <w:rFonts w:ascii="Courier New" w:hAnsi="Courier New" w:cs="Courier New"/>
        </w:rPr>
        <w:t>)</w:t>
      </w:r>
      <w:r w:rsidR="00936EED">
        <w:rPr>
          <w:rFonts w:ascii="Courier New" w:hAnsi="Courier New" w:cs="Courier New"/>
        </w:rPr>
        <w:t>.</w:t>
      </w:r>
    </w:p>
    <w:p w14:paraId="37E35D3F" w14:textId="68D35429" w:rsidR="00E819ED" w:rsidRDefault="00936EED" w:rsidP="00E819ED">
      <w:pPr>
        <w:pStyle w:val="Default"/>
        <w:numPr>
          <w:ilvl w:val="0"/>
          <w:numId w:val="26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Nevertheless, on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MMMrndr</w:t>
      </w:r>
      <w:proofErr w:type="spellEnd"/>
      <w:r w:rsidR="00E818A4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Drndr</w:t>
      </w:r>
      <w:proofErr w:type="spellEnd"/>
      <w:r w:rsidR="00E818A4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YYYYrndr</w:t>
      </w:r>
      <w:proofErr w:type="spellEnd"/>
      <w:r w:rsidR="00E818A4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this Court entered a </w:t>
      </w:r>
      <w:r w:rsidR="00F35063">
        <w:rPr>
          <w:rFonts w:ascii="Courier New" w:hAnsi="Courier New" w:cs="Courier New"/>
        </w:rPr>
        <w:t xml:space="preserve">Per </w:t>
      </w:r>
      <w:proofErr w:type="spellStart"/>
      <w:r w:rsidR="00F35063">
        <w:rPr>
          <w:rFonts w:ascii="Courier New" w:hAnsi="Courier New" w:cs="Courier New"/>
        </w:rPr>
        <w:t>Curiam</w:t>
      </w:r>
      <w:proofErr w:type="spellEnd"/>
      <w:r w:rsidR="00F35063">
        <w:rPr>
          <w:rFonts w:ascii="Courier New" w:hAnsi="Courier New" w:cs="Courier New"/>
        </w:rPr>
        <w:t xml:space="preserve"> Affirmation without opinion</w:t>
      </w:r>
      <w:r w:rsidR="00E818A4">
        <w:rPr>
          <w:rFonts w:ascii="Courier New" w:hAnsi="Courier New" w:cs="Courier New"/>
        </w:rPr>
        <w:t xml:space="preserve"> </w:t>
      </w:r>
      <w:r w:rsidR="00691251">
        <w:rPr>
          <w:rFonts w:ascii="Courier New" w:hAnsi="Courier New" w:cs="Courier New"/>
        </w:rPr>
        <w:t>(</w:t>
      </w:r>
      <w:r w:rsidR="00F35063">
        <w:rPr>
          <w:rFonts w:ascii="Courier New" w:hAnsi="Courier New" w:cs="Courier New"/>
        </w:rPr>
        <w:t xml:space="preserve">hereinafter </w:t>
      </w:r>
      <w:r w:rsidR="00691251">
        <w:rPr>
          <w:rFonts w:ascii="Courier New" w:hAnsi="Courier New" w:cs="Courier New"/>
        </w:rPr>
        <w:t>“The Decision”)</w:t>
      </w:r>
      <w:r>
        <w:rPr>
          <w:rFonts w:ascii="Courier New" w:hAnsi="Courier New" w:cs="Courier New"/>
        </w:rPr>
        <w:t xml:space="preserve">; ruling against </w:t>
      </w:r>
      <w:r w:rsidR="00CD7143">
        <w:rPr>
          <w:rFonts w:ascii="Courier New" w:hAnsi="Courier New" w:cs="Courier New"/>
        </w:rPr>
        <w:t>Appellant</w:t>
      </w:r>
      <w:r>
        <w:rPr>
          <w:rFonts w:ascii="Courier New" w:hAnsi="Courier New" w:cs="Courier New"/>
        </w:rPr>
        <w:t>.</w:t>
      </w:r>
    </w:p>
    <w:p w14:paraId="31D3FFD5" w14:textId="4EAE6189" w:rsidR="00936EED" w:rsidRPr="007810C8" w:rsidRDefault="004D6678" w:rsidP="00936EED">
      <w:pPr>
        <w:pStyle w:val="Default"/>
        <w:numPr>
          <w:ilvl w:val="0"/>
          <w:numId w:val="27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Pertinent Facts</w:t>
      </w:r>
      <w:r w:rsidR="00B41B59">
        <w:rPr>
          <w:rFonts w:ascii="Courier New" w:hAnsi="Courier New" w:cs="Courier New"/>
          <w:b/>
          <w:u w:val="single"/>
        </w:rPr>
        <w:t xml:space="preserve"> Regarding ‘Great Public Importance’</w:t>
      </w:r>
    </w:p>
    <w:p w14:paraId="2D0A6CF1" w14:textId="43DE8A67" w:rsidR="00936EED" w:rsidRDefault="00CD7143" w:rsidP="00936EED">
      <w:pPr>
        <w:pStyle w:val="Default"/>
        <w:numPr>
          <w:ilvl w:val="0"/>
          <w:numId w:val="26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[dataParagraph01]</w:t>
      </w:r>
    </w:p>
    <w:p w14:paraId="184EAF4D" w14:textId="60E3D503" w:rsidR="00691251" w:rsidRDefault="00CD7143" w:rsidP="00936EED">
      <w:pPr>
        <w:pStyle w:val="Default"/>
        <w:numPr>
          <w:ilvl w:val="0"/>
          <w:numId w:val="26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[dataParagraph02]</w:t>
      </w:r>
    </w:p>
    <w:p w14:paraId="300A4905" w14:textId="77777777" w:rsidR="00691251" w:rsidRDefault="00691251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2DA0299C" w14:textId="2626DAD2" w:rsidR="00EB68D7" w:rsidRDefault="00EB68D7" w:rsidP="00465F7B">
      <w:pPr>
        <w:pStyle w:val="Default"/>
        <w:ind w:left="270"/>
        <w:jc w:val="both"/>
        <w:rPr>
          <w:rFonts w:ascii="Courier New" w:hAnsi="Courier New" w:cs="Courier New"/>
        </w:rPr>
      </w:pPr>
    </w:p>
    <w:p w14:paraId="2230E78C" w14:textId="16AD3B7C" w:rsidR="00465F7B" w:rsidRPr="007810C8" w:rsidRDefault="00465F7B" w:rsidP="00465F7B">
      <w:pPr>
        <w:pStyle w:val="Default"/>
        <w:numPr>
          <w:ilvl w:val="0"/>
          <w:numId w:val="27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Certification | Great Public Importance</w:t>
      </w:r>
    </w:p>
    <w:p w14:paraId="07F68A0C" w14:textId="68D9BBA7" w:rsidR="00743F0A" w:rsidRDefault="008754ED" w:rsidP="00936EED">
      <w:pPr>
        <w:pStyle w:val="Default"/>
        <w:numPr>
          <w:ilvl w:val="0"/>
          <w:numId w:val="26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Based on the facts </w:t>
      </w:r>
      <w:r w:rsidR="00465F7B">
        <w:rPr>
          <w:rFonts w:ascii="Courier New" w:hAnsi="Courier New" w:cs="Courier New"/>
        </w:rPr>
        <w:t>(</w:t>
      </w:r>
      <w:r>
        <w:rPr>
          <w:rFonts w:ascii="Courier New" w:hAnsi="Courier New" w:cs="Courier New"/>
        </w:rPr>
        <w:t xml:space="preserve">see </w:t>
      </w:r>
      <w:r w:rsidR="00465F7B">
        <w:rPr>
          <w:rFonts w:ascii="Courier New" w:hAnsi="Courier New" w:cs="Courier New"/>
        </w:rPr>
        <w:t xml:space="preserve">¶5-6 </w:t>
      </w:r>
      <w:r w:rsidR="00465F7B" w:rsidRPr="00465F7B">
        <w:rPr>
          <w:rFonts w:ascii="Courier New" w:hAnsi="Courier New" w:cs="Courier New"/>
          <w:i/>
        </w:rPr>
        <w:t>supra</w:t>
      </w:r>
      <w:r w:rsidR="00465F7B">
        <w:rPr>
          <w:rFonts w:ascii="Courier New" w:hAnsi="Courier New" w:cs="Courier New"/>
        </w:rPr>
        <w:t>)</w:t>
      </w:r>
      <w:r>
        <w:rPr>
          <w:rFonts w:ascii="Courier New" w:hAnsi="Courier New" w:cs="Courier New"/>
        </w:rPr>
        <w:t>,</w:t>
      </w:r>
      <w:r w:rsidR="00465F7B">
        <w:rPr>
          <w:rFonts w:ascii="Courier New" w:hAnsi="Courier New" w:cs="Courier New"/>
        </w:rPr>
        <w:t xml:space="preserve"> the issue </w:t>
      </w:r>
      <w:r>
        <w:rPr>
          <w:rFonts w:ascii="Courier New" w:hAnsi="Courier New" w:cs="Courier New"/>
        </w:rPr>
        <w:t xml:space="preserve">that Appellate </w:t>
      </w:r>
      <w:r w:rsidR="00465F7B">
        <w:rPr>
          <w:rFonts w:ascii="Courier New" w:hAnsi="Courier New" w:cs="Courier New"/>
        </w:rPr>
        <w:t>presented has far-reaching consequences.</w:t>
      </w:r>
    </w:p>
    <w:p w14:paraId="6D335F13" w14:textId="1E915A78" w:rsidR="00465F7B" w:rsidRDefault="00465F7B" w:rsidP="00465F7B">
      <w:pPr>
        <w:pStyle w:val="Default"/>
        <w:numPr>
          <w:ilvl w:val="0"/>
          <w:numId w:val="26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</w:t>
      </w:r>
      <w:r w:rsidR="00A17032">
        <w:rPr>
          <w:rFonts w:ascii="Courier New" w:hAnsi="Courier New" w:cs="Courier New"/>
        </w:rPr>
        <w:t xml:space="preserve"> 1986, Florida’s Second DCA certified its decision to the Supreme Court; noting the likelihood that the issue would arise in “</w:t>
      </w:r>
      <w:r w:rsidR="00A17032" w:rsidRPr="00743F0A">
        <w:rPr>
          <w:rFonts w:ascii="Courier New" w:hAnsi="Courier New" w:cs="Courier New"/>
          <w:i/>
        </w:rPr>
        <w:t>other similar circumstances in the future</w:t>
      </w:r>
      <w:r w:rsidR="00A17032">
        <w:rPr>
          <w:rFonts w:ascii="Courier New" w:hAnsi="Courier New" w:cs="Courier New"/>
        </w:rPr>
        <w:t>”</w:t>
      </w:r>
      <w:r>
        <w:rPr>
          <w:rFonts w:ascii="Courier New" w:hAnsi="Courier New" w:cs="Courier New"/>
        </w:rPr>
        <w:t xml:space="preserve"> </w:t>
      </w:r>
      <w:r w:rsidR="00A17032">
        <w:rPr>
          <w:rFonts w:ascii="Courier New" w:hAnsi="Courier New" w:cs="Courier New"/>
        </w:rPr>
        <w:t xml:space="preserve">(see </w:t>
      </w:r>
      <w:r w:rsidRPr="00743F0A">
        <w:rPr>
          <w:rFonts w:ascii="Courier New" w:hAnsi="Courier New" w:cs="Courier New"/>
          <w:u w:val="single"/>
        </w:rPr>
        <w:t>Hillsborough Avia</w:t>
      </w:r>
      <w:r w:rsidR="00A17032">
        <w:rPr>
          <w:rFonts w:ascii="Courier New" w:hAnsi="Courier New" w:cs="Courier New"/>
          <w:u w:val="single"/>
        </w:rPr>
        <w:t>.</w:t>
      </w:r>
      <w:r w:rsidRPr="00743F0A">
        <w:rPr>
          <w:rFonts w:ascii="Courier New" w:hAnsi="Courier New" w:cs="Courier New"/>
          <w:u w:val="single"/>
        </w:rPr>
        <w:t xml:space="preserve"> Auth. v Hillsborough </w:t>
      </w:r>
      <w:proofErr w:type="spellStart"/>
      <w:r w:rsidRPr="00743F0A">
        <w:rPr>
          <w:rFonts w:ascii="Courier New" w:hAnsi="Courier New" w:cs="Courier New"/>
          <w:u w:val="single"/>
        </w:rPr>
        <w:t>Cty</w:t>
      </w:r>
      <w:proofErr w:type="spellEnd"/>
      <w:r w:rsidRPr="00743F0A">
        <w:rPr>
          <w:rFonts w:ascii="Courier New" w:hAnsi="Courier New" w:cs="Courier New"/>
          <w:u w:val="single"/>
        </w:rPr>
        <w:t xml:space="preserve"> GEA, 482 So. 2d 505</w:t>
      </w:r>
      <w:r w:rsidR="00A17032" w:rsidRPr="00A17032">
        <w:rPr>
          <w:rFonts w:ascii="Courier New" w:hAnsi="Courier New" w:cs="Courier New"/>
        </w:rPr>
        <w:t>)</w:t>
      </w:r>
      <w:r>
        <w:rPr>
          <w:rFonts w:ascii="Courier New" w:hAnsi="Courier New" w:cs="Courier New"/>
        </w:rPr>
        <w:t xml:space="preserve">. </w:t>
      </w:r>
      <w:r w:rsidRPr="00F42E08">
        <w:rPr>
          <w:rFonts w:ascii="Courier New" w:hAnsi="Courier New" w:cs="Courier New"/>
        </w:rPr>
        <w:t xml:space="preserve">Thereafter, the Supreme Court </w:t>
      </w:r>
      <w:r>
        <w:rPr>
          <w:rFonts w:ascii="Courier New" w:hAnsi="Courier New" w:cs="Courier New"/>
        </w:rPr>
        <w:t xml:space="preserve">accepted jurisdiction and </w:t>
      </w:r>
      <w:r w:rsidRPr="00F42E08">
        <w:rPr>
          <w:rFonts w:ascii="Courier New" w:hAnsi="Courier New" w:cs="Courier New"/>
        </w:rPr>
        <w:t xml:space="preserve">quashed the </w:t>
      </w:r>
      <w:r>
        <w:rPr>
          <w:rFonts w:ascii="Courier New" w:hAnsi="Courier New" w:cs="Courier New"/>
        </w:rPr>
        <w:t xml:space="preserve">conflicting </w:t>
      </w:r>
      <w:r w:rsidRPr="00F42E08">
        <w:rPr>
          <w:rFonts w:ascii="Courier New" w:hAnsi="Courier New" w:cs="Courier New"/>
        </w:rPr>
        <w:t>portions.</w:t>
      </w:r>
    </w:p>
    <w:p w14:paraId="5BEB827D" w14:textId="4D81B577" w:rsidR="002F7E46" w:rsidRDefault="002F7E46" w:rsidP="00465F7B">
      <w:pPr>
        <w:pStyle w:val="Default"/>
        <w:numPr>
          <w:ilvl w:val="0"/>
          <w:numId w:val="26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More recently, in </w:t>
      </w:r>
      <w:r w:rsidRPr="002F7E46">
        <w:rPr>
          <w:rFonts w:ascii="Courier New" w:hAnsi="Courier New" w:cs="Courier New"/>
          <w:u w:val="single"/>
        </w:rPr>
        <w:t>Gibbs v State, 676 So. 2d 1001, 1006 (Fla. 4th DCA 1996)</w:t>
      </w:r>
      <w:r>
        <w:rPr>
          <w:rFonts w:ascii="Courier New" w:hAnsi="Courier New" w:cs="Courier New"/>
        </w:rPr>
        <w:t xml:space="preserve">, the Fourth DCA certified a question of great public import because the issue affected numerous prosecutions across the state (also see </w:t>
      </w:r>
      <w:r w:rsidRPr="002F7E46">
        <w:rPr>
          <w:rFonts w:ascii="Courier New" w:hAnsi="Courier New" w:cs="Courier New"/>
          <w:u w:val="single"/>
        </w:rPr>
        <w:t>Cf. Young v State, 678 So. 2d 427, 429 (Fla. 4</w:t>
      </w:r>
      <w:r w:rsidRPr="002F7E46">
        <w:rPr>
          <w:rFonts w:ascii="Courier New" w:hAnsi="Courier New" w:cs="Courier New"/>
          <w:u w:val="single"/>
          <w:vertAlign w:val="superscript"/>
        </w:rPr>
        <w:t>th</w:t>
      </w:r>
      <w:r w:rsidRPr="002F7E46">
        <w:rPr>
          <w:rFonts w:ascii="Courier New" w:hAnsi="Courier New" w:cs="Courier New"/>
          <w:u w:val="single"/>
        </w:rPr>
        <w:t xml:space="preserve"> DCA 1996</w:t>
      </w:r>
      <w:r>
        <w:rPr>
          <w:rFonts w:ascii="Courier New" w:hAnsi="Courier New" w:cs="Courier New"/>
        </w:rPr>
        <w:t>)</w:t>
      </w:r>
      <w:r w:rsidR="00471252" w:rsidRPr="00471252">
        <w:rPr>
          <w:rFonts w:ascii="Courier New" w:hAnsi="Courier New" w:cs="Courier New"/>
        </w:rPr>
        <w:t>)</w:t>
      </w:r>
      <w:r>
        <w:rPr>
          <w:rFonts w:ascii="Courier New" w:hAnsi="Courier New" w:cs="Courier New"/>
        </w:rPr>
        <w:t>.</w:t>
      </w:r>
    </w:p>
    <w:p w14:paraId="0187EF99" w14:textId="28EC3BE5" w:rsidR="002F7E46" w:rsidRDefault="008754ED" w:rsidP="00465F7B">
      <w:pPr>
        <w:pStyle w:val="Default"/>
        <w:numPr>
          <w:ilvl w:val="0"/>
          <w:numId w:val="26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[argIV01]</w:t>
      </w:r>
    </w:p>
    <w:p w14:paraId="09907719" w14:textId="56B73CF2" w:rsidR="008754ED" w:rsidRPr="00F42E08" w:rsidRDefault="008754ED" w:rsidP="008754ED">
      <w:pPr>
        <w:pStyle w:val="Default"/>
        <w:numPr>
          <w:ilvl w:val="0"/>
          <w:numId w:val="26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[argIV02]</w:t>
      </w:r>
    </w:p>
    <w:p w14:paraId="424C4920" w14:textId="6B994508" w:rsidR="00936EED" w:rsidRDefault="00F53F7E" w:rsidP="00936EED">
      <w:pPr>
        <w:pStyle w:val="Default"/>
        <w:numPr>
          <w:ilvl w:val="0"/>
          <w:numId w:val="26"/>
        </w:numPr>
        <w:spacing w:line="36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So</w:t>
      </w:r>
      <w:r w:rsidR="00936EED">
        <w:rPr>
          <w:rFonts w:ascii="Courier New" w:hAnsi="Courier New" w:cs="Courier New"/>
        </w:rPr>
        <w:t xml:space="preserve">, based on </w:t>
      </w:r>
      <w:r>
        <w:rPr>
          <w:rFonts w:ascii="Courier New" w:hAnsi="Courier New" w:cs="Courier New"/>
        </w:rPr>
        <w:t xml:space="preserve">The Decision’s </w:t>
      </w:r>
      <w:r w:rsidR="00936EED">
        <w:rPr>
          <w:rFonts w:ascii="Courier New" w:hAnsi="Courier New" w:cs="Courier New"/>
        </w:rPr>
        <w:t xml:space="preserve">wide-ranging effects, </w:t>
      </w:r>
      <w:r w:rsidR="00A75938">
        <w:rPr>
          <w:rFonts w:ascii="Courier New" w:hAnsi="Courier New" w:cs="Courier New"/>
        </w:rPr>
        <w:t>Appellant</w:t>
      </w:r>
      <w:r w:rsidR="00936EED">
        <w:rPr>
          <w:rFonts w:ascii="Courier New" w:hAnsi="Courier New" w:cs="Courier New"/>
        </w:rPr>
        <w:t xml:space="preserve"> asks this Court to certify to the Florida Supreme Court the following question</w:t>
      </w:r>
      <w:r>
        <w:rPr>
          <w:rFonts w:ascii="Courier New" w:hAnsi="Courier New" w:cs="Courier New"/>
        </w:rPr>
        <w:t>s</w:t>
      </w:r>
      <w:r w:rsidR="00936EED">
        <w:rPr>
          <w:rFonts w:ascii="Courier New" w:hAnsi="Courier New" w:cs="Courier New"/>
        </w:rPr>
        <w:t xml:space="preserve"> of great public importance:</w:t>
      </w:r>
    </w:p>
    <w:p w14:paraId="039E1843" w14:textId="49F8DF3F" w:rsidR="00936EED" w:rsidRDefault="00936EED" w:rsidP="00936EED">
      <w:pPr>
        <w:spacing w:before="240" w:after="0" w:line="276" w:lineRule="auto"/>
        <w:ind w:left="2520" w:right="2880"/>
        <w:jc w:val="both"/>
        <w:rPr>
          <w:rFonts w:ascii="Courier New" w:hAnsi="Courier New" w:cs="Courier New"/>
          <w:sz w:val="24"/>
          <w:szCs w:val="24"/>
        </w:rPr>
      </w:pPr>
      <w:r w:rsidRPr="007A1FB7">
        <w:rPr>
          <w:rFonts w:ascii="Courier New" w:hAnsi="Courier New" w:cs="Courier New"/>
          <w:sz w:val="24"/>
          <w:szCs w:val="24"/>
        </w:rPr>
        <w:t>“</w:t>
      </w:r>
      <w:r w:rsidRPr="00432873">
        <w:rPr>
          <w:rFonts w:ascii="Courier New" w:hAnsi="Courier New" w:cs="Courier New"/>
          <w:b/>
          <w:sz w:val="24"/>
          <w:szCs w:val="24"/>
        </w:rPr>
        <w:t>1.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8754ED">
        <w:rPr>
          <w:rFonts w:ascii="Courier New" w:hAnsi="Courier New" w:cs="Courier New"/>
          <w:sz w:val="24"/>
          <w:szCs w:val="24"/>
        </w:rPr>
        <w:t>[questIV01]</w:t>
      </w:r>
      <w:r>
        <w:rPr>
          <w:rFonts w:ascii="Courier New" w:hAnsi="Courier New" w:cs="Courier New"/>
          <w:sz w:val="24"/>
          <w:szCs w:val="24"/>
        </w:rPr>
        <w:t>?</w:t>
      </w:r>
      <w:r w:rsidRPr="007A1FB7">
        <w:rPr>
          <w:rFonts w:ascii="Courier New" w:hAnsi="Courier New" w:cs="Courier New"/>
          <w:sz w:val="24"/>
          <w:szCs w:val="24"/>
        </w:rPr>
        <w:t>”</w:t>
      </w:r>
    </w:p>
    <w:p w14:paraId="150A049C" w14:textId="77777777" w:rsidR="008754ED" w:rsidRDefault="00F53F7E" w:rsidP="008C3AD1">
      <w:pPr>
        <w:spacing w:before="240" w:after="0" w:line="276" w:lineRule="auto"/>
        <w:ind w:left="2520" w:right="2880"/>
        <w:jc w:val="both"/>
        <w:rPr>
          <w:rFonts w:ascii="Courier New" w:hAnsi="Courier New" w:cs="Courier New"/>
          <w:sz w:val="24"/>
          <w:szCs w:val="24"/>
        </w:rPr>
      </w:pPr>
      <w:r w:rsidRPr="007A1FB7">
        <w:rPr>
          <w:rFonts w:ascii="Courier New" w:hAnsi="Courier New" w:cs="Courier New"/>
          <w:sz w:val="24"/>
          <w:szCs w:val="24"/>
        </w:rPr>
        <w:t>“</w:t>
      </w:r>
      <w:r>
        <w:rPr>
          <w:rFonts w:ascii="Courier New" w:hAnsi="Courier New" w:cs="Courier New"/>
          <w:b/>
          <w:sz w:val="24"/>
          <w:szCs w:val="24"/>
        </w:rPr>
        <w:t>2</w:t>
      </w:r>
      <w:r w:rsidRPr="00432873">
        <w:rPr>
          <w:rFonts w:ascii="Courier New" w:hAnsi="Courier New" w:cs="Courier New"/>
          <w:b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8754ED">
        <w:rPr>
          <w:rFonts w:ascii="Courier New" w:hAnsi="Courier New" w:cs="Courier New"/>
          <w:sz w:val="24"/>
          <w:szCs w:val="24"/>
        </w:rPr>
        <w:t>[questIV02]?</w:t>
      </w:r>
      <w:r w:rsidRPr="007A1FB7">
        <w:rPr>
          <w:rFonts w:ascii="Courier New" w:hAnsi="Courier New" w:cs="Courier New"/>
          <w:sz w:val="24"/>
          <w:szCs w:val="24"/>
        </w:rPr>
        <w:t>”</w:t>
      </w:r>
    </w:p>
    <w:p w14:paraId="47503BE0" w14:textId="74274594" w:rsidR="00936EED" w:rsidRPr="00432873" w:rsidRDefault="008754ED" w:rsidP="008C3AD1">
      <w:pPr>
        <w:spacing w:before="240" w:after="0" w:line="276" w:lineRule="auto"/>
        <w:ind w:left="2520" w:right="2880"/>
        <w:jc w:val="both"/>
        <w:rPr>
          <w:rFonts w:ascii="Courier New" w:hAnsi="Courier New" w:cs="Courier New"/>
          <w:sz w:val="24"/>
          <w:szCs w:val="24"/>
        </w:rPr>
      </w:pPr>
      <w:r w:rsidRPr="007A1FB7">
        <w:rPr>
          <w:rFonts w:ascii="Courier New" w:hAnsi="Courier New" w:cs="Courier New"/>
          <w:sz w:val="24"/>
          <w:szCs w:val="24"/>
        </w:rPr>
        <w:t>“</w:t>
      </w:r>
      <w:r>
        <w:rPr>
          <w:rFonts w:ascii="Courier New" w:hAnsi="Courier New" w:cs="Courier New"/>
          <w:b/>
          <w:sz w:val="24"/>
          <w:szCs w:val="24"/>
        </w:rPr>
        <w:t>3</w:t>
      </w:r>
      <w:r w:rsidRPr="00432873">
        <w:rPr>
          <w:rFonts w:ascii="Courier New" w:hAnsi="Courier New" w:cs="Courier New"/>
          <w:b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[questIV03]?</w:t>
      </w:r>
      <w:r w:rsidRPr="007A1FB7">
        <w:rPr>
          <w:rFonts w:ascii="Courier New" w:hAnsi="Courier New" w:cs="Courier New"/>
          <w:sz w:val="24"/>
          <w:szCs w:val="24"/>
        </w:rPr>
        <w:t>”</w:t>
      </w:r>
      <w:r w:rsidR="00936EED" w:rsidRPr="00432873">
        <w:rPr>
          <w:rFonts w:ascii="Courier New" w:hAnsi="Courier New" w:cs="Courier New"/>
          <w:sz w:val="24"/>
          <w:szCs w:val="24"/>
        </w:rPr>
        <w:br w:type="page"/>
      </w:r>
    </w:p>
    <w:p w14:paraId="24D9A5EC" w14:textId="77777777" w:rsidR="00F53F7E" w:rsidRDefault="00F53F7E" w:rsidP="00F53F7E">
      <w:pPr>
        <w:pStyle w:val="Default"/>
        <w:jc w:val="both"/>
        <w:rPr>
          <w:rFonts w:ascii="Courier New" w:hAnsi="Courier New" w:cs="Courier New"/>
        </w:rPr>
      </w:pPr>
    </w:p>
    <w:p w14:paraId="090AE117" w14:textId="77777777" w:rsidR="008754ED" w:rsidRPr="007810C8" w:rsidRDefault="008754ED" w:rsidP="008754ED">
      <w:pPr>
        <w:spacing w:before="240" w:after="0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7810C8">
        <w:rPr>
          <w:rFonts w:ascii="Courier New" w:hAnsi="Courier New" w:cs="Courier New"/>
          <w:b/>
          <w:sz w:val="24"/>
          <w:szCs w:val="24"/>
          <w:u w:val="single"/>
        </w:rPr>
        <w:t>CONCLUSION</w:t>
      </w:r>
    </w:p>
    <w:p w14:paraId="0169DAAB" w14:textId="77777777" w:rsidR="008754ED" w:rsidRPr="007810C8" w:rsidRDefault="008754ED" w:rsidP="008754ED">
      <w:pPr>
        <w:spacing w:after="0"/>
        <w:rPr>
          <w:rFonts w:ascii="Courier New" w:hAnsi="Courier New" w:cs="Courier New"/>
          <w:sz w:val="24"/>
          <w:szCs w:val="24"/>
        </w:rPr>
      </w:pPr>
    </w:p>
    <w:p w14:paraId="54F68525" w14:textId="264DFBE2" w:rsidR="008754ED" w:rsidRPr="007810C8" w:rsidRDefault="008754ED" w:rsidP="008754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WHEREFORE, based upon the foregoing, Appellant respectfully asks this Honorable Court for an order granting certification pursuant to Rule 9.330(a) Fla. R. App. </w:t>
      </w:r>
      <w:proofErr w:type="gramStart"/>
      <w:r>
        <w:rPr>
          <w:rFonts w:ascii="Courier New" w:hAnsi="Courier New" w:cs="Courier New"/>
        </w:rPr>
        <w:t>P..</w:t>
      </w:r>
      <w:proofErr w:type="gramEnd"/>
    </w:p>
    <w:p w14:paraId="105ED109" w14:textId="77777777" w:rsidR="008754ED" w:rsidRPr="007810C8" w:rsidRDefault="008754ED" w:rsidP="008754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Dated this </w:t>
      </w:r>
      <w:r>
        <w:rPr>
          <w:rFonts w:ascii="Courier New" w:hAnsi="Courier New" w:cs="Courier New"/>
        </w:rPr>
        <w:t xml:space="preserve">[d] </w:t>
      </w:r>
      <w:r w:rsidRPr="007810C8">
        <w:rPr>
          <w:rFonts w:ascii="Courier New" w:hAnsi="Courier New" w:cs="Courier New"/>
        </w:rPr>
        <w:t xml:space="preserve">day of </w:t>
      </w:r>
      <w:r>
        <w:rPr>
          <w:rFonts w:ascii="Courier New" w:hAnsi="Courier New" w:cs="Courier New"/>
        </w:rPr>
        <w:t>[MMM] [YYYY]</w:t>
      </w:r>
      <w:r w:rsidRPr="007810C8">
        <w:rPr>
          <w:rFonts w:ascii="Courier New" w:hAnsi="Courier New" w:cs="Courier New"/>
        </w:rPr>
        <w:t>.</w:t>
      </w:r>
    </w:p>
    <w:p w14:paraId="2085F720" w14:textId="77777777" w:rsidR="008754ED" w:rsidRPr="007810C8" w:rsidRDefault="008754ED" w:rsidP="008754E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Respectfully submitted, </w:t>
      </w:r>
    </w:p>
    <w:p w14:paraId="4E664A96" w14:textId="77777777" w:rsidR="008754ED" w:rsidRPr="007810C8" w:rsidRDefault="008754ED" w:rsidP="008754ED">
      <w:pPr>
        <w:pStyle w:val="Default"/>
        <w:rPr>
          <w:rFonts w:ascii="Courier New" w:hAnsi="Courier New" w:cs="Courier New"/>
        </w:rPr>
      </w:pPr>
    </w:p>
    <w:p w14:paraId="092F3184" w14:textId="77777777" w:rsidR="00043A43" w:rsidRPr="00EC58B0" w:rsidRDefault="00043A43" w:rsidP="00043A43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45482CAA" w14:textId="67911129" w:rsidR="008754ED" w:rsidRPr="004C6F92" w:rsidRDefault="008754ED" w:rsidP="00043A43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7CE65D3B" w14:textId="77777777" w:rsidR="008754ED" w:rsidRPr="007810C8" w:rsidRDefault="008754ED" w:rsidP="008754ED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2C939AB8" w14:textId="77777777" w:rsidR="008754ED" w:rsidRPr="007810C8" w:rsidRDefault="008754ED" w:rsidP="008754ED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35A3491B" w14:textId="77777777" w:rsidR="008754ED" w:rsidRDefault="008754ED" w:rsidP="008754E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5438567E" w14:textId="77777777" w:rsidR="008754ED" w:rsidRDefault="008754ED" w:rsidP="008754ED">
      <w:pPr>
        <w:pStyle w:val="Default"/>
        <w:ind w:left="4320" w:firstLine="720"/>
        <w:rPr>
          <w:rStyle w:val="Hyperlink"/>
          <w:rFonts w:ascii="Courier New" w:hAnsi="Courier New" w:cs="Courier New"/>
        </w:rPr>
      </w:pPr>
      <w:r>
        <w:rPr>
          <w:rFonts w:ascii="Courier New" w:hAnsi="Courier New" w:cs="Courier New"/>
          <w:color w:val="auto"/>
        </w:rPr>
        <w:t xml:space="preserve">W: </w:t>
      </w:r>
      <w:hyperlink r:id="rId18" w:history="1">
        <w:r w:rsidRPr="00460AED">
          <w:rPr>
            <w:rStyle w:val="Hyperlink"/>
            <w:rFonts w:ascii="Courier New" w:hAnsi="Courier New" w:cs="Courier New"/>
          </w:rPr>
          <w:t>TextBookDiscrimination.com</w:t>
        </w:r>
      </w:hyperlink>
    </w:p>
    <w:p w14:paraId="105AF6C5" w14:textId="77777777" w:rsidR="008754ED" w:rsidRDefault="008754ED" w:rsidP="008754ED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601AD6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Justice!</w:t>
      </w:r>
    </w:p>
    <w:p w14:paraId="0CB992A0" w14:textId="77777777" w:rsidR="008754ED" w:rsidRDefault="008754ED" w:rsidP="008754ED">
      <w:pPr>
        <w:rPr>
          <w:rFonts w:ascii="Courier New" w:eastAsiaTheme="minorHAnsi" w:hAnsi="Courier New" w:cs="Courier New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463ABA4C" w14:textId="77777777" w:rsidR="008754ED" w:rsidRPr="007810C8" w:rsidRDefault="008754ED" w:rsidP="008754ED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5609DBF6" w14:textId="77777777" w:rsidR="008754ED" w:rsidRPr="007810C8" w:rsidRDefault="008754ED" w:rsidP="008754ED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 xml:space="preserve">CERTIFICATE OF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p w14:paraId="53484ADA" w14:textId="77777777" w:rsidR="008754ED" w:rsidRPr="00E1678E" w:rsidRDefault="008754ED" w:rsidP="008754ED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E1678E">
        <w:rPr>
          <w:rFonts w:ascii="Courier New" w:hAnsi="Courier New" w:cs="Courier New"/>
          <w:color w:val="auto"/>
        </w:rPr>
        <w:t xml:space="preserve">I certify that the size and style of type used in this document is Times New Roman 14-point Font (caption) and Courier New 12-point Font (contents); </w:t>
      </w:r>
      <w:proofErr w:type="gramStart"/>
      <w:r w:rsidRPr="00E1678E">
        <w:rPr>
          <w:rFonts w:ascii="Courier New" w:hAnsi="Courier New" w:cs="Courier New"/>
          <w:color w:val="auto"/>
        </w:rPr>
        <w:t>thus</w:t>
      </w:r>
      <w:proofErr w:type="gramEnd"/>
      <w:r w:rsidRPr="00E1678E">
        <w:rPr>
          <w:rFonts w:ascii="Courier New" w:hAnsi="Courier New" w:cs="Courier New"/>
          <w:color w:val="auto"/>
        </w:rPr>
        <w:t xml:space="preserve"> complying with the font requirements of Rule 9.210(a)(2) Fla. R. App. P.</w:t>
      </w:r>
    </w:p>
    <w:p w14:paraId="176C68E9" w14:textId="77777777" w:rsidR="008754ED" w:rsidRPr="007810C8" w:rsidRDefault="008754ED" w:rsidP="008754ED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350172B6" w14:textId="77777777" w:rsidR="008754ED" w:rsidRPr="007810C8" w:rsidRDefault="008754ED" w:rsidP="008754ED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 OF SERVICE</w:t>
      </w:r>
    </w:p>
    <w:p w14:paraId="139A6F36" w14:textId="77777777" w:rsidR="008754ED" w:rsidRDefault="008754ED" w:rsidP="008754ED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>
        <w:rPr>
          <w:rFonts w:ascii="Courier New" w:hAnsi="Courier New" w:cs="Courier New"/>
          <w:color w:val="auto"/>
        </w:rPr>
        <w:t>[D]</w:t>
      </w:r>
      <w:r w:rsidRPr="007810C8">
        <w:rPr>
          <w:rFonts w:ascii="Courier New" w:hAnsi="Courier New" w:cs="Courier New"/>
          <w:color w:val="auto"/>
        </w:rPr>
        <w:t xml:space="preserve"> day of </w:t>
      </w:r>
      <w:r>
        <w:rPr>
          <w:rFonts w:ascii="Courier New" w:hAnsi="Courier New" w:cs="Courier New"/>
          <w:color w:val="auto"/>
        </w:rPr>
        <w:t>[MMM] [YYYY]</w:t>
      </w:r>
      <w:r w:rsidRPr="007810C8">
        <w:rPr>
          <w:rFonts w:ascii="Courier New" w:hAnsi="Courier New" w:cs="Courier New"/>
          <w:color w:val="auto"/>
        </w:rPr>
        <w:t xml:space="preserve">, I electronically filed the foregoing with the Clerk of Courts by using </w:t>
      </w:r>
      <w:r>
        <w:rPr>
          <w:rFonts w:ascii="Courier New" w:hAnsi="Courier New" w:cs="Courier New"/>
          <w:color w:val="auto"/>
        </w:rPr>
        <w:t xml:space="preserve">its online filing page. I also emailed it to </w:t>
      </w:r>
      <w:r w:rsidRPr="007810C8">
        <w:rPr>
          <w:rFonts w:ascii="Courier New" w:hAnsi="Courier New" w:cs="Courier New"/>
          <w:color w:val="auto"/>
        </w:rPr>
        <w:t xml:space="preserve">the </w:t>
      </w:r>
      <w:r>
        <w:rPr>
          <w:rFonts w:ascii="Courier New" w:hAnsi="Courier New" w:cs="Courier New"/>
          <w:color w:val="auto"/>
        </w:rPr>
        <w:t>attached service list.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8"/>
        <w:gridCol w:w="4772"/>
      </w:tblGrid>
      <w:tr w:rsidR="008754ED" w:rsidRPr="007810C8" w14:paraId="41D42BFC" w14:textId="77777777" w:rsidTr="00B14476">
        <w:tc>
          <w:tcPr>
            <w:tcW w:w="5040" w:type="dxa"/>
          </w:tcPr>
          <w:p w14:paraId="26A91BD9" w14:textId="77777777" w:rsidR="008754ED" w:rsidRPr="007810C8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409E1445" w14:textId="77777777" w:rsidR="008754ED" w:rsidRPr="007810C8" w:rsidRDefault="008754ED" w:rsidP="00B14476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 </w:t>
            </w:r>
          </w:p>
          <w:p w14:paraId="0B7C7D00" w14:textId="77777777" w:rsidR="008754ED" w:rsidRPr="007810C8" w:rsidRDefault="008754ED" w:rsidP="00B14476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03A84B3A" w14:textId="77777777" w:rsidR="008754ED" w:rsidRPr="00005777" w:rsidRDefault="008754ED" w:rsidP="008754ED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682"/>
      </w:tblGrid>
      <w:tr w:rsidR="008754ED" w14:paraId="4E42C9AE" w14:textId="77777777" w:rsidTr="00B14476">
        <w:trPr>
          <w:trHeight w:val="1440"/>
        </w:trPr>
        <w:tc>
          <w:tcPr>
            <w:tcW w:w="5040" w:type="dxa"/>
          </w:tcPr>
          <w:p w14:paraId="6A5A9A07" w14:textId="77777777" w:rsidR="008754ED" w:rsidRDefault="008754ED" w:rsidP="00B14476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45" w:type="dxa"/>
          </w:tcPr>
          <w:p w14:paraId="30D3F3F5" w14:textId="77777777" w:rsidR="008754ED" w:rsidRDefault="008754ED" w:rsidP="00B14476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73EC8019" w14:textId="77777777" w:rsidR="00694D1E" w:rsidRDefault="00694D1E" w:rsidP="00694D1E">
      <w:pPr>
        <w:spacing w:before="240"/>
        <w:rPr>
          <w:rFonts w:ascii="Courier New" w:hAnsi="Courier New" w:cs="Courier New"/>
          <w:bCs/>
        </w:rPr>
      </w:pPr>
      <w:bookmarkStart w:id="3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52FB425B" w14:textId="379D74A7" w:rsidR="00694D1E" w:rsidRDefault="00694D1E" w:rsidP="00694D1E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9" w:history="1">
        <w:r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TextBookDiscrimination.com/Guides/Motions/Certification-GPI.html</w:t>
        </w:r>
      </w:hyperlink>
    </w:p>
    <w:bookmarkEnd w:id="3"/>
    <w:p w14:paraId="02C12FDE" w14:textId="77777777" w:rsidR="008754ED" w:rsidRDefault="008754ED" w:rsidP="008754ED">
      <w:pPr>
        <w:rPr>
          <w:rFonts w:ascii="Courier New" w:hAnsi="Courier New" w:cs="Courier New"/>
          <w:b/>
          <w:u w:val="single"/>
        </w:rPr>
      </w:pPr>
    </w:p>
    <w:p w14:paraId="4855FE63" w14:textId="77777777" w:rsidR="008754ED" w:rsidRDefault="008754ED" w:rsidP="008754ED">
      <w:pPr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br w:type="page"/>
      </w:r>
    </w:p>
    <w:p w14:paraId="260CF249" w14:textId="77777777" w:rsidR="008754ED" w:rsidRDefault="008754ED" w:rsidP="008754ED">
      <w:pPr>
        <w:rPr>
          <w:rFonts w:ascii="Courier New" w:eastAsiaTheme="minorHAnsi" w:hAnsi="Courier New" w:cs="Courier New"/>
          <w:b/>
          <w:bCs/>
          <w:color w:val="000000"/>
          <w:sz w:val="24"/>
          <w:szCs w:val="24"/>
          <w:u w:val="single"/>
        </w:rPr>
      </w:pPr>
    </w:p>
    <w:p w14:paraId="59B7AE96" w14:textId="77777777" w:rsidR="008754ED" w:rsidRPr="007810C8" w:rsidRDefault="008754ED" w:rsidP="008754ED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57"/>
        <w:gridCol w:w="3103"/>
      </w:tblGrid>
      <w:tr w:rsidR="008754ED" w:rsidRPr="007810C8" w14:paraId="3894E161" w14:textId="77777777" w:rsidTr="00B14476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76B1A90C" w14:textId="77777777" w:rsidR="008754ED" w:rsidRPr="00E4136C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18AF3B88" w14:textId="77777777" w:rsidR="008754ED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158B81C9" w14:textId="77777777" w:rsidR="008754ED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23FECA66" w14:textId="77777777" w:rsidR="008754ED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00A75E62" w14:textId="77777777" w:rsidR="008754ED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2FDC9957" w14:textId="77777777" w:rsidR="008754ED" w:rsidRPr="00E4136C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3CF359E0" w14:textId="77777777" w:rsidR="008754ED" w:rsidRDefault="008754ED" w:rsidP="00B14476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appellee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counsel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5ECBBF5A" w14:textId="77777777" w:rsidR="008754ED" w:rsidRPr="007810C8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4978C11A" w14:textId="77777777" w:rsidR="008754ED" w:rsidRPr="007810C8" w:rsidRDefault="008754ED" w:rsidP="00B14476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8754ED" w:rsidRPr="007810C8" w14:paraId="6E9544B1" w14:textId="77777777" w:rsidTr="00B14476">
        <w:tc>
          <w:tcPr>
            <w:tcW w:w="6480" w:type="dxa"/>
            <w:tcBorders>
              <w:top w:val="single" w:sz="4" w:space="0" w:color="auto"/>
            </w:tcBorders>
          </w:tcPr>
          <w:p w14:paraId="42972566" w14:textId="77777777" w:rsidR="008754ED" w:rsidRPr="007810C8" w:rsidRDefault="008754ED" w:rsidP="00B14476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3B8287C2" w14:textId="77777777" w:rsidR="008754ED" w:rsidRPr="007810C8" w:rsidRDefault="008754ED" w:rsidP="00B14476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clrkNm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>, Agency Clerk</w:t>
            </w:r>
          </w:p>
          <w:p w14:paraId="199EDED1" w14:textId="77777777" w:rsidR="008754ED" w:rsidRDefault="008754ED" w:rsidP="00B14476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clrkEml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Pr="00E4136C">
              <w:rPr>
                <w:rFonts w:ascii="Courier New" w:hAnsi="Courier New" w:cs="Courier New"/>
                <w:sz w:val="24"/>
                <w:szCs w:val="24"/>
              </w:rPr>
              <w:t>@fchr.myflorida</w:t>
            </w:r>
            <w:r>
              <w:rPr>
                <w:rFonts w:ascii="Courier New" w:hAnsi="Courier New" w:cs="Courier New"/>
                <w:sz w:val="24"/>
                <w:szCs w:val="24"/>
              </w:rPr>
              <w:t>.com</w:t>
            </w:r>
          </w:p>
          <w:p w14:paraId="7ED6BA62" w14:textId="77777777" w:rsidR="008754ED" w:rsidRDefault="008754ED" w:rsidP="00B14476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0EB9463A" w14:textId="77777777" w:rsidR="008754ED" w:rsidRPr="007810C8" w:rsidRDefault="008754ED" w:rsidP="00B14476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Florida Commission on Human Relations</w:t>
            </w:r>
          </w:p>
          <w:p w14:paraId="74C7E606" w14:textId="77777777" w:rsidR="008754ED" w:rsidRPr="007810C8" w:rsidRDefault="008754ED" w:rsidP="00B14476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Room 110</w:t>
            </w:r>
          </w:p>
          <w:p w14:paraId="33D074E8" w14:textId="77777777" w:rsidR="008754ED" w:rsidRPr="007810C8" w:rsidRDefault="008754ED" w:rsidP="00B14476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4075 Esplanade Way</w:t>
            </w:r>
          </w:p>
          <w:p w14:paraId="5F21C484" w14:textId="77777777" w:rsidR="008754ED" w:rsidRPr="007810C8" w:rsidRDefault="008754ED" w:rsidP="00B14476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Tallahassee, Florida 32399-7020</w:t>
            </w:r>
          </w:p>
          <w:p w14:paraId="2D7CECCC" w14:textId="77777777" w:rsidR="008754ED" w:rsidRPr="007810C8" w:rsidRDefault="008754ED" w:rsidP="00B14476">
            <w:pPr>
              <w:ind w:left="720"/>
              <w:jc w:val="both"/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(</w:t>
            </w:r>
            <w:r w:rsidRPr="007810C8">
              <w:rPr>
                <w:rFonts w:ascii="Courier New" w:hAnsi="Courier New" w:cs="Courier New"/>
                <w:i/>
                <w:sz w:val="24"/>
                <w:szCs w:val="24"/>
              </w:rPr>
              <w:t>agency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>)</w:t>
            </w:r>
          </w:p>
        </w:tc>
        <w:tc>
          <w:tcPr>
            <w:tcW w:w="3600" w:type="dxa"/>
          </w:tcPr>
          <w:p w14:paraId="2C9516B7" w14:textId="77777777" w:rsidR="008754ED" w:rsidRPr="007810C8" w:rsidRDefault="008754ED" w:rsidP="00B14476">
            <w:pPr>
              <w:ind w:left="720"/>
              <w:rPr>
                <w:rFonts w:ascii="Courier New" w:hAnsi="Courier New" w:cs="Courier New"/>
                <w:i/>
                <w:sz w:val="24"/>
                <w:szCs w:val="24"/>
              </w:rPr>
            </w:pPr>
          </w:p>
        </w:tc>
      </w:tr>
    </w:tbl>
    <w:p w14:paraId="6F792ED0" w14:textId="77777777" w:rsidR="008754ED" w:rsidRDefault="008754ED" w:rsidP="008754ED">
      <w:pPr>
        <w:pStyle w:val="Default"/>
        <w:jc w:val="both"/>
        <w:rPr>
          <w:rFonts w:ascii="Courier New" w:hAnsi="Courier New" w:cs="Courier New"/>
        </w:rPr>
      </w:pPr>
    </w:p>
    <w:p w14:paraId="1705CCCA" w14:textId="77777777" w:rsidR="008754ED" w:rsidRDefault="008754ED" w:rsidP="008754ED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548E1229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695B923F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7906758B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07D83C9A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0D999107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575D6C0B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3606CC2C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3DD37639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746B320F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4F6C62FB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0C1E2901" w14:textId="77777777" w:rsidR="008754ED" w:rsidRPr="00F020C7" w:rsidRDefault="008754ED" w:rsidP="008754E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EXHIBIT A</w:t>
      </w:r>
    </w:p>
    <w:p w14:paraId="7C17BB77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357FB599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7F6681AD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1A89B48C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dsrptnA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2FE02B83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45F21376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72E16BA8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4CEC0B69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167E8CE5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0FEFE730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0184E68C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628D2E9F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5D427895" w14:textId="77777777" w:rsidR="008754ED" w:rsidRDefault="008754ED" w:rsidP="008754ED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5A18C3DE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031F1064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59C47FA7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626213C4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679D3ED6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16808285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5B1BD592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55DD3727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2299A956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7C021DBB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783B98CC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2161D2B5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40DD2253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7E7AA94F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42BE2FC3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153B339E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1B37FDD5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4E118827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11A12DB7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6F638E62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595A3BB0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75B0B2F7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16CE9A61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0F053D67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57115ACE" w14:textId="77777777" w:rsidR="008754ED" w:rsidRDefault="008754ED" w:rsidP="00642310">
      <w:pPr>
        <w:jc w:val="center"/>
        <w:rPr>
          <w:rFonts w:ascii="Courier New" w:hAnsi="Courier New" w:cs="Courier New"/>
          <w:sz w:val="24"/>
          <w:szCs w:val="24"/>
        </w:rPr>
      </w:pPr>
    </w:p>
    <w:p w14:paraId="5BC43619" w14:textId="77777777" w:rsidR="009060B5" w:rsidRDefault="009060B5" w:rsidP="009060B5">
      <w:pPr>
        <w:jc w:val="center"/>
        <w:sectPr w:rsidR="009060B5">
          <w:footerReference w:type="default" r:id="rId20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9060B5" w:rsidRPr="000C3158" w14:paraId="47991932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115C46CF" w14:textId="77777777" w:rsidR="009060B5" w:rsidRPr="000C3158" w:rsidRDefault="009060B5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1C1531FE" w14:textId="77777777" w:rsidR="009060B5" w:rsidRPr="000C3158" w:rsidRDefault="009060B5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742B98FD" w14:textId="77777777" w:rsidR="009060B5" w:rsidRPr="000C3158" w:rsidRDefault="009060B5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9060B5" w:rsidRPr="000C3158" w14:paraId="5D2785A7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7687398" w14:textId="77777777" w:rsidR="009060B5" w:rsidRPr="000C3158" w:rsidRDefault="009060B5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4C85FD97" wp14:editId="4B5E7335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60B5" w:rsidRPr="000C3158" w14:paraId="005ABBFD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03F4609" w14:textId="77777777" w:rsidR="009060B5" w:rsidRPr="000C3158" w:rsidRDefault="009060B5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266EB677" w14:textId="77777777" w:rsidR="009060B5" w:rsidRPr="000C3158" w:rsidRDefault="009060B5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4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9060B5" w:rsidRPr="000C3158" w14:paraId="4A3D8AF0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3EA9AB3" w14:textId="77777777" w:rsidR="009060B5" w:rsidRPr="000C3158" w:rsidRDefault="009060B5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9060B5" w:rsidRPr="000C3158" w14:paraId="70571242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3607ED1C" w14:textId="77777777" w:rsidR="009060B5" w:rsidRPr="000C3158" w:rsidRDefault="009060B5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17688F5" wp14:editId="3B70C42B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3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69200F6E" w14:textId="77777777" w:rsidR="009060B5" w:rsidRPr="000C3158" w:rsidRDefault="009060B5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0DFCDB03" w14:textId="77777777" w:rsidR="009060B5" w:rsidRPr="000C3158" w:rsidRDefault="009060B5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386AB2B8" w14:textId="77777777" w:rsidR="009060B5" w:rsidRPr="000C3158" w:rsidRDefault="009060B5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022830E" wp14:editId="770AA8CB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2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2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60B5" w:rsidRPr="000C3158" w14:paraId="5E2303B0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76470E0" w14:textId="77777777" w:rsidR="009060B5" w:rsidRPr="000C3158" w:rsidRDefault="009060B5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34B27CD" w14:textId="77777777" w:rsidR="009060B5" w:rsidRPr="000C3158" w:rsidRDefault="009060B5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542C8ED" w14:textId="77777777" w:rsidR="009060B5" w:rsidRPr="000C3158" w:rsidRDefault="009060B5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2FB8F22B" w14:textId="4321D78E" w:rsidR="002F7E46" w:rsidRDefault="002F7E46" w:rsidP="009060B5">
      <w:pPr>
        <w:rPr>
          <w:rFonts w:ascii="Courier New" w:hAnsi="Courier New" w:cs="Courier New"/>
          <w:sz w:val="24"/>
          <w:szCs w:val="24"/>
        </w:rPr>
      </w:pPr>
      <w:bookmarkStart w:id="4" w:name="_GoBack"/>
      <w:bookmarkEnd w:id="4"/>
    </w:p>
    <w:sectPr w:rsidR="002F7E46" w:rsidSect="009060B5">
      <w:headerReference w:type="default" r:id="rId29"/>
      <w:footerReference w:type="default" r:id="rId30"/>
      <w:pgSz w:w="12240" w:h="15840"/>
      <w:pgMar w:top="1440" w:right="1440" w:bottom="1440" w:left="1440" w:header="720" w:footer="720" w:gutter="0"/>
      <w:pgNumType w:fmt="lowerRoman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465F7B" w:rsidRDefault="00465F7B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465F7B" w:rsidRDefault="00465F7B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DAED7D" w14:textId="77777777" w:rsidR="009060B5" w:rsidRPr="00C41F43" w:rsidRDefault="009060B5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35D5A363" w14:textId="77777777" w:rsidR="009060B5" w:rsidRDefault="009060B5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5FE9D1AC" w14:textId="77777777" w:rsidR="009060B5" w:rsidRPr="00FF6121" w:rsidRDefault="009060B5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A658F" w14:textId="77777777" w:rsidR="009060B5" w:rsidRPr="00C41F43" w:rsidRDefault="009060B5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17171BDC" w14:textId="77777777" w:rsidR="009060B5" w:rsidRDefault="009060B5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6C94729A" w14:textId="77777777" w:rsidR="009060B5" w:rsidRPr="00FF6121" w:rsidRDefault="009060B5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6FF0DF" w14:textId="774E5ED2" w:rsidR="009C193C" w:rsidRPr="009C193C" w:rsidRDefault="009060B5" w:rsidP="009C193C">
    <w:pPr>
      <w:pStyle w:val="Footer"/>
      <w:jc w:val="center"/>
      <w:rPr>
        <w:rStyle w:val="Hyperlink"/>
        <w:color w:val="auto"/>
        <w:u w:val="none"/>
      </w:rPr>
    </w:pPr>
    <w:hyperlink r:id="rId1" w:history="1">
      <w:r w:rsidR="00DB6945" w:rsidRPr="009C193C">
        <w:rPr>
          <w:rStyle w:val="Hyperlink"/>
          <w:color w:val="auto"/>
          <w:u w:val="none"/>
        </w:rPr>
        <w:t>www.TextBookDiscrimination.com</w:t>
      </w:r>
    </w:hyperlink>
  </w:p>
  <w:p w14:paraId="400911D0" w14:textId="69A3A7F9" w:rsidR="00465F7B" w:rsidRPr="00DB6945" w:rsidRDefault="00471252" w:rsidP="009C193C">
    <w:pPr>
      <w:pStyle w:val="Footer"/>
      <w:jc w:val="center"/>
    </w:pPr>
    <w:r>
      <w:t>Page</w:t>
    </w:r>
    <w:r w:rsidR="00DB6945" w:rsidRPr="00DB6945">
      <w:t xml:space="preserve"> </w:t>
    </w:r>
    <w:r w:rsidR="00465F7B" w:rsidRPr="00DB6945">
      <w:fldChar w:fldCharType="begin"/>
    </w:r>
    <w:r w:rsidR="00465F7B" w:rsidRPr="00DB6945">
      <w:instrText xml:space="preserve"> PAGE  \* Arabic  \* MERGEFORMAT </w:instrText>
    </w:r>
    <w:r w:rsidR="00465F7B" w:rsidRPr="00DB6945">
      <w:fldChar w:fldCharType="separate"/>
    </w:r>
    <w:r w:rsidR="00465F7B" w:rsidRPr="00DB6945">
      <w:rPr>
        <w:noProof/>
      </w:rPr>
      <w:t>3</w:t>
    </w:r>
    <w:r w:rsidR="00465F7B" w:rsidRPr="00DB6945">
      <w:fldChar w:fldCharType="end"/>
    </w:r>
    <w:r w:rsidR="00CA3C2E" w:rsidRPr="00DB6945">
      <w:t xml:space="preserve"> of </w:t>
    </w:r>
    <w:r w:rsidR="009060B5">
      <w:fldChar w:fldCharType="begin"/>
    </w:r>
    <w:r w:rsidR="009060B5">
      <w:instrText xml:space="preserve"> NUMPAGES  \* Arabic  \* MERGEFORMAT </w:instrText>
    </w:r>
    <w:r w:rsidR="009060B5">
      <w:fldChar w:fldCharType="separate"/>
    </w:r>
    <w:r w:rsidR="00CA3C2E" w:rsidRPr="00DB6945">
      <w:rPr>
        <w:noProof/>
      </w:rPr>
      <w:t>14</w:t>
    </w:r>
    <w:r w:rsidR="009060B5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465F7B" w:rsidRDefault="00465F7B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465F7B" w:rsidRDefault="00465F7B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A04C54" w14:textId="6A4AA5E3" w:rsidR="00465F7B" w:rsidRDefault="00E818A4" w:rsidP="00225BB1">
    <w:pPr>
      <w:pStyle w:val="Header"/>
      <w:jc w:val="right"/>
    </w:pPr>
    <w:r>
      <w:t>[</w:t>
    </w:r>
    <w:proofErr w:type="spellStart"/>
    <w:r>
      <w:t>caseNo</w:t>
    </w:r>
    <w:proofErr w:type="spellEnd"/>
    <w:r>
      <w:t>]</w:t>
    </w:r>
    <w:r w:rsidR="00465F7B">
      <w:t xml:space="preserve"> | </w:t>
    </w:r>
    <w:r>
      <w:t>[</w:t>
    </w:r>
    <w:proofErr w:type="spellStart"/>
    <w:r>
      <w:t>plfShrtNm</w:t>
    </w:r>
    <w:proofErr w:type="spellEnd"/>
    <w:r>
      <w:t>]</w:t>
    </w:r>
    <w:r w:rsidR="00465F7B">
      <w:t xml:space="preserve"> v </w:t>
    </w:r>
    <w:r>
      <w:t>[</w:t>
    </w:r>
    <w:proofErr w:type="spellStart"/>
    <w:r>
      <w:t>defShrtNm</w:t>
    </w:r>
    <w:proofErr w:type="spellEnd"/>
    <w:r>
      <w:t>]</w:t>
    </w:r>
    <w:r w:rsidR="00465F7B">
      <w:t xml:space="preserve"> | </w:t>
    </w:r>
    <w:sdt>
      <w:sdtPr>
        <w:alias w:val="Title"/>
        <w:tag w:val=""/>
        <w:id w:val="-1968039275"/>
        <w:placeholder>
          <w:docPart w:val="B43BD61A56414BC69BB8D48FF3007F4C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5F7B">
          <w:t xml:space="preserve">Certification </w:t>
        </w:r>
        <w:r w:rsidR="00D74977">
          <w:t>– Great Public Importance</w:t>
        </w:r>
      </w:sdtContent>
    </w:sdt>
    <w:r w:rsidR="00465F7B">
      <w:t xml:space="preserve"> | </w:t>
    </w:r>
    <w:sdt>
      <w:sdtPr>
        <w:alias w:val="Publish Date"/>
        <w:tag w:val=""/>
        <w:id w:val="-631945270"/>
        <w:placeholder>
          <w:docPart w:val="0DF0CB67763542FB8E7F77AEC61B1ED6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</w:t>
        </w:r>
        <w:r w:rsidR="00465F7B">
          <w:t>/</w:t>
        </w:r>
        <w:r>
          <w:t>[D]</w:t>
        </w:r>
        <w:r w:rsidR="00465F7B">
          <w:t>/</w:t>
        </w:r>
        <w:r>
          <w:t>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B1375"/>
    <w:multiLevelType w:val="hybridMultilevel"/>
    <w:tmpl w:val="9F3093BC"/>
    <w:lvl w:ilvl="0" w:tplc="09E4E53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F15591"/>
    <w:multiLevelType w:val="hybridMultilevel"/>
    <w:tmpl w:val="F85457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A62DA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21E5A"/>
    <w:multiLevelType w:val="hybridMultilevel"/>
    <w:tmpl w:val="E89676E0"/>
    <w:lvl w:ilvl="0" w:tplc="86587938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E7EF4"/>
    <w:multiLevelType w:val="hybridMultilevel"/>
    <w:tmpl w:val="01B4C5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854519"/>
    <w:multiLevelType w:val="hybridMultilevel"/>
    <w:tmpl w:val="5BBA44D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245579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019B3"/>
    <w:multiLevelType w:val="hybridMultilevel"/>
    <w:tmpl w:val="BF38397A"/>
    <w:lvl w:ilvl="0" w:tplc="742AC89C">
      <w:start w:val="1"/>
      <w:numFmt w:val="lowerLetter"/>
      <w:lvlText w:val="%1."/>
      <w:lvlJc w:val="left"/>
      <w:pPr>
        <w:ind w:left="1875" w:hanging="43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4BD2F5D"/>
    <w:multiLevelType w:val="hybridMultilevel"/>
    <w:tmpl w:val="E8F82E6E"/>
    <w:lvl w:ilvl="0" w:tplc="00ECDF5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5932463"/>
    <w:multiLevelType w:val="hybridMultilevel"/>
    <w:tmpl w:val="C568B35A"/>
    <w:lvl w:ilvl="0" w:tplc="09E4E53C">
      <w:start w:val="3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0D6E06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4B60AB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86593"/>
    <w:multiLevelType w:val="hybridMultilevel"/>
    <w:tmpl w:val="F2E034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0C18E3"/>
    <w:multiLevelType w:val="hybridMultilevel"/>
    <w:tmpl w:val="D8C6DBAA"/>
    <w:lvl w:ilvl="0" w:tplc="2852214C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E0D13D4"/>
    <w:multiLevelType w:val="hybridMultilevel"/>
    <w:tmpl w:val="362E0198"/>
    <w:lvl w:ilvl="0" w:tplc="3710ECF0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F1239A1"/>
    <w:multiLevelType w:val="hybridMultilevel"/>
    <w:tmpl w:val="5A36345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54980E4E"/>
    <w:multiLevelType w:val="hybridMultilevel"/>
    <w:tmpl w:val="9F3093BC"/>
    <w:lvl w:ilvl="0" w:tplc="09E4E53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5624785"/>
    <w:multiLevelType w:val="hybridMultilevel"/>
    <w:tmpl w:val="AC9A216E"/>
    <w:lvl w:ilvl="0" w:tplc="8BF6D6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6333259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79F3A94"/>
    <w:multiLevelType w:val="hybridMultilevel"/>
    <w:tmpl w:val="A104C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1D7B30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5971AB"/>
    <w:multiLevelType w:val="hybridMultilevel"/>
    <w:tmpl w:val="64C8E0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BB7FD1"/>
    <w:multiLevelType w:val="hybridMultilevel"/>
    <w:tmpl w:val="39AE4D3A"/>
    <w:lvl w:ilvl="0" w:tplc="092AD050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A22D3C"/>
    <w:multiLevelType w:val="hybridMultilevel"/>
    <w:tmpl w:val="4BC06250"/>
    <w:lvl w:ilvl="0" w:tplc="FA04280A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3641F3"/>
    <w:multiLevelType w:val="hybridMultilevel"/>
    <w:tmpl w:val="E70692F0"/>
    <w:lvl w:ilvl="0" w:tplc="09E4E53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7FC7508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A1D368F"/>
    <w:multiLevelType w:val="hybridMultilevel"/>
    <w:tmpl w:val="905ED1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F829870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7038775E">
      <w:start w:val="1"/>
      <w:numFmt w:val="lowerLetter"/>
      <w:lvlText w:val="%3."/>
      <w:lvlJc w:val="right"/>
      <w:pPr>
        <w:ind w:left="2160" w:hanging="180"/>
      </w:pPr>
      <w:rPr>
        <w:rFonts w:ascii="Courier New" w:eastAsiaTheme="minorHAnsi" w:hAnsi="Courier New" w:cs="Courier New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B07E3C"/>
    <w:multiLevelType w:val="hybridMultilevel"/>
    <w:tmpl w:val="4A528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057CBA"/>
    <w:multiLevelType w:val="hybridMultilevel"/>
    <w:tmpl w:val="F3664E12"/>
    <w:lvl w:ilvl="0" w:tplc="D006EACA">
      <w:start w:val="1"/>
      <w:numFmt w:val="lowerRoman"/>
      <w:lvlText w:val="(%1)"/>
      <w:lvlJc w:val="left"/>
      <w:pPr>
        <w:ind w:left="180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C3D1087"/>
    <w:multiLevelType w:val="hybridMultilevel"/>
    <w:tmpl w:val="7EB09E32"/>
    <w:lvl w:ilvl="0" w:tplc="7E3C3A50">
      <w:start w:val="80"/>
      <w:numFmt w:val="bullet"/>
      <w:lvlText w:val="-"/>
      <w:lvlJc w:val="left"/>
      <w:pPr>
        <w:ind w:left="72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973872"/>
    <w:multiLevelType w:val="hybridMultilevel"/>
    <w:tmpl w:val="B2341196"/>
    <w:lvl w:ilvl="0" w:tplc="F8DE1764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7FA23676"/>
    <w:multiLevelType w:val="hybridMultilevel"/>
    <w:tmpl w:val="33FEE1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14"/>
  </w:num>
  <w:num w:numId="4">
    <w:abstractNumId w:val="11"/>
  </w:num>
  <w:num w:numId="5">
    <w:abstractNumId w:val="22"/>
  </w:num>
  <w:num w:numId="6">
    <w:abstractNumId w:val="8"/>
  </w:num>
  <w:num w:numId="7">
    <w:abstractNumId w:val="31"/>
  </w:num>
  <w:num w:numId="8">
    <w:abstractNumId w:val="15"/>
  </w:num>
  <w:num w:numId="9">
    <w:abstractNumId w:val="32"/>
  </w:num>
  <w:num w:numId="10">
    <w:abstractNumId w:val="1"/>
  </w:num>
  <w:num w:numId="11">
    <w:abstractNumId w:val="10"/>
  </w:num>
  <w:num w:numId="12">
    <w:abstractNumId w:val="6"/>
  </w:num>
  <w:num w:numId="13">
    <w:abstractNumId w:val="21"/>
  </w:num>
  <w:num w:numId="14">
    <w:abstractNumId w:val="23"/>
  </w:num>
  <w:num w:numId="15">
    <w:abstractNumId w:val="13"/>
  </w:num>
  <w:num w:numId="16">
    <w:abstractNumId w:val="0"/>
  </w:num>
  <w:num w:numId="17">
    <w:abstractNumId w:val="26"/>
  </w:num>
  <w:num w:numId="18">
    <w:abstractNumId w:val="4"/>
  </w:num>
  <w:num w:numId="19">
    <w:abstractNumId w:val="3"/>
  </w:num>
  <w:num w:numId="20">
    <w:abstractNumId w:val="24"/>
  </w:num>
  <w:num w:numId="21">
    <w:abstractNumId w:val="17"/>
  </w:num>
  <w:num w:numId="22">
    <w:abstractNumId w:val="9"/>
  </w:num>
  <w:num w:numId="23">
    <w:abstractNumId w:val="2"/>
  </w:num>
  <w:num w:numId="24">
    <w:abstractNumId w:val="29"/>
  </w:num>
  <w:num w:numId="25">
    <w:abstractNumId w:val="25"/>
  </w:num>
  <w:num w:numId="26">
    <w:abstractNumId w:val="28"/>
  </w:num>
  <w:num w:numId="27">
    <w:abstractNumId w:val="12"/>
  </w:num>
  <w:num w:numId="28">
    <w:abstractNumId w:val="18"/>
  </w:num>
  <w:num w:numId="29">
    <w:abstractNumId w:val="33"/>
  </w:num>
  <w:num w:numId="30">
    <w:abstractNumId w:val="20"/>
  </w:num>
  <w:num w:numId="31">
    <w:abstractNumId w:val="16"/>
  </w:num>
  <w:num w:numId="32">
    <w:abstractNumId w:val="5"/>
  </w:num>
  <w:num w:numId="33">
    <w:abstractNumId w:val="30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2739"/>
    <w:rsid w:val="00006196"/>
    <w:rsid w:val="00006EA5"/>
    <w:rsid w:val="0002021E"/>
    <w:rsid w:val="00020E02"/>
    <w:rsid w:val="00022038"/>
    <w:rsid w:val="00024D5D"/>
    <w:rsid w:val="00027E57"/>
    <w:rsid w:val="000300BF"/>
    <w:rsid w:val="00031530"/>
    <w:rsid w:val="000345D3"/>
    <w:rsid w:val="00037984"/>
    <w:rsid w:val="0004113B"/>
    <w:rsid w:val="0004139F"/>
    <w:rsid w:val="00043A43"/>
    <w:rsid w:val="0004415A"/>
    <w:rsid w:val="000446F0"/>
    <w:rsid w:val="00044B13"/>
    <w:rsid w:val="00046012"/>
    <w:rsid w:val="00046405"/>
    <w:rsid w:val="00046723"/>
    <w:rsid w:val="00047117"/>
    <w:rsid w:val="00047529"/>
    <w:rsid w:val="0006102D"/>
    <w:rsid w:val="00062991"/>
    <w:rsid w:val="00067204"/>
    <w:rsid w:val="00071726"/>
    <w:rsid w:val="00071FEE"/>
    <w:rsid w:val="0008620C"/>
    <w:rsid w:val="000923EF"/>
    <w:rsid w:val="000941C3"/>
    <w:rsid w:val="00096664"/>
    <w:rsid w:val="00097930"/>
    <w:rsid w:val="000A2265"/>
    <w:rsid w:val="000A6CED"/>
    <w:rsid w:val="000B53BC"/>
    <w:rsid w:val="000B662B"/>
    <w:rsid w:val="000B7201"/>
    <w:rsid w:val="000C2DF9"/>
    <w:rsid w:val="000D08A6"/>
    <w:rsid w:val="000E2034"/>
    <w:rsid w:val="000F63DF"/>
    <w:rsid w:val="00101700"/>
    <w:rsid w:val="00121962"/>
    <w:rsid w:val="00124732"/>
    <w:rsid w:val="00137727"/>
    <w:rsid w:val="00140264"/>
    <w:rsid w:val="00140EBC"/>
    <w:rsid w:val="00150743"/>
    <w:rsid w:val="001520E6"/>
    <w:rsid w:val="00153301"/>
    <w:rsid w:val="00157894"/>
    <w:rsid w:val="00160AE7"/>
    <w:rsid w:val="00165203"/>
    <w:rsid w:val="00166970"/>
    <w:rsid w:val="00167DF1"/>
    <w:rsid w:val="0017465A"/>
    <w:rsid w:val="0017494F"/>
    <w:rsid w:val="00175330"/>
    <w:rsid w:val="001762AB"/>
    <w:rsid w:val="00176784"/>
    <w:rsid w:val="00176CE8"/>
    <w:rsid w:val="0018167F"/>
    <w:rsid w:val="00184A58"/>
    <w:rsid w:val="001949E3"/>
    <w:rsid w:val="00196178"/>
    <w:rsid w:val="00196E4C"/>
    <w:rsid w:val="001A3041"/>
    <w:rsid w:val="001B0D48"/>
    <w:rsid w:val="001B129E"/>
    <w:rsid w:val="001C038E"/>
    <w:rsid w:val="001C5AF1"/>
    <w:rsid w:val="001D0774"/>
    <w:rsid w:val="001D150D"/>
    <w:rsid w:val="001D22C6"/>
    <w:rsid w:val="001D3E77"/>
    <w:rsid w:val="001E0290"/>
    <w:rsid w:val="001E2252"/>
    <w:rsid w:val="001E6326"/>
    <w:rsid w:val="001E6C12"/>
    <w:rsid w:val="001E6DF5"/>
    <w:rsid w:val="001F0B19"/>
    <w:rsid w:val="001F7247"/>
    <w:rsid w:val="00202703"/>
    <w:rsid w:val="0020548D"/>
    <w:rsid w:val="002068E4"/>
    <w:rsid w:val="00213443"/>
    <w:rsid w:val="0022519E"/>
    <w:rsid w:val="00225BB1"/>
    <w:rsid w:val="0023226C"/>
    <w:rsid w:val="00232DDA"/>
    <w:rsid w:val="002400FC"/>
    <w:rsid w:val="0024417D"/>
    <w:rsid w:val="0025195F"/>
    <w:rsid w:val="00252FEB"/>
    <w:rsid w:val="00253336"/>
    <w:rsid w:val="002551A9"/>
    <w:rsid w:val="002562CE"/>
    <w:rsid w:val="00257FED"/>
    <w:rsid w:val="00260CAD"/>
    <w:rsid w:val="00266316"/>
    <w:rsid w:val="002671E9"/>
    <w:rsid w:val="002722AF"/>
    <w:rsid w:val="002759CC"/>
    <w:rsid w:val="002805B2"/>
    <w:rsid w:val="00286309"/>
    <w:rsid w:val="00290850"/>
    <w:rsid w:val="002948DD"/>
    <w:rsid w:val="002A0C9A"/>
    <w:rsid w:val="002A2882"/>
    <w:rsid w:val="002A4BFE"/>
    <w:rsid w:val="002B0208"/>
    <w:rsid w:val="002B4F51"/>
    <w:rsid w:val="002C20EF"/>
    <w:rsid w:val="002C25E4"/>
    <w:rsid w:val="002D6B9B"/>
    <w:rsid w:val="002E53F8"/>
    <w:rsid w:val="002E7A3B"/>
    <w:rsid w:val="002F7E46"/>
    <w:rsid w:val="003051A2"/>
    <w:rsid w:val="00313A4B"/>
    <w:rsid w:val="00313F83"/>
    <w:rsid w:val="003318A1"/>
    <w:rsid w:val="003340C5"/>
    <w:rsid w:val="00335751"/>
    <w:rsid w:val="00335C95"/>
    <w:rsid w:val="003443C9"/>
    <w:rsid w:val="00344F32"/>
    <w:rsid w:val="00345545"/>
    <w:rsid w:val="00346351"/>
    <w:rsid w:val="00351E79"/>
    <w:rsid w:val="00352388"/>
    <w:rsid w:val="00354E98"/>
    <w:rsid w:val="00356E07"/>
    <w:rsid w:val="00357B05"/>
    <w:rsid w:val="0036069A"/>
    <w:rsid w:val="00361C0B"/>
    <w:rsid w:val="00362675"/>
    <w:rsid w:val="003634AB"/>
    <w:rsid w:val="00363677"/>
    <w:rsid w:val="00367BB4"/>
    <w:rsid w:val="00372B3B"/>
    <w:rsid w:val="00372D20"/>
    <w:rsid w:val="00373770"/>
    <w:rsid w:val="0037505F"/>
    <w:rsid w:val="0038049D"/>
    <w:rsid w:val="003832AB"/>
    <w:rsid w:val="003843B5"/>
    <w:rsid w:val="00384934"/>
    <w:rsid w:val="00394586"/>
    <w:rsid w:val="003959D6"/>
    <w:rsid w:val="00396BB9"/>
    <w:rsid w:val="003A29FF"/>
    <w:rsid w:val="003B4225"/>
    <w:rsid w:val="003B565B"/>
    <w:rsid w:val="003B5BD5"/>
    <w:rsid w:val="003B63FE"/>
    <w:rsid w:val="003C76F8"/>
    <w:rsid w:val="003D3584"/>
    <w:rsid w:val="003D5E51"/>
    <w:rsid w:val="003D6BB4"/>
    <w:rsid w:val="003D6D95"/>
    <w:rsid w:val="003E2C19"/>
    <w:rsid w:val="003E4FB4"/>
    <w:rsid w:val="003E73F6"/>
    <w:rsid w:val="003F05E7"/>
    <w:rsid w:val="003F0BE3"/>
    <w:rsid w:val="003F13D0"/>
    <w:rsid w:val="003F286D"/>
    <w:rsid w:val="003F6490"/>
    <w:rsid w:val="00401C91"/>
    <w:rsid w:val="00404074"/>
    <w:rsid w:val="0041321B"/>
    <w:rsid w:val="00414461"/>
    <w:rsid w:val="00414752"/>
    <w:rsid w:val="004158D8"/>
    <w:rsid w:val="00416C4E"/>
    <w:rsid w:val="004170D9"/>
    <w:rsid w:val="0041758E"/>
    <w:rsid w:val="00425EAC"/>
    <w:rsid w:val="00426F01"/>
    <w:rsid w:val="00431ABF"/>
    <w:rsid w:val="00432873"/>
    <w:rsid w:val="00432F8C"/>
    <w:rsid w:val="00434768"/>
    <w:rsid w:val="0044091B"/>
    <w:rsid w:val="00442ACE"/>
    <w:rsid w:val="004465FF"/>
    <w:rsid w:val="00447555"/>
    <w:rsid w:val="0044798A"/>
    <w:rsid w:val="00452DED"/>
    <w:rsid w:val="0045436D"/>
    <w:rsid w:val="00455134"/>
    <w:rsid w:val="0045528D"/>
    <w:rsid w:val="00460730"/>
    <w:rsid w:val="00465E0D"/>
    <w:rsid w:val="00465F7B"/>
    <w:rsid w:val="00471252"/>
    <w:rsid w:val="00473951"/>
    <w:rsid w:val="0047616F"/>
    <w:rsid w:val="004771F3"/>
    <w:rsid w:val="00481997"/>
    <w:rsid w:val="0048352D"/>
    <w:rsid w:val="00484AFC"/>
    <w:rsid w:val="004867E2"/>
    <w:rsid w:val="00487228"/>
    <w:rsid w:val="0048778F"/>
    <w:rsid w:val="004878CF"/>
    <w:rsid w:val="00487B99"/>
    <w:rsid w:val="00490C54"/>
    <w:rsid w:val="00492713"/>
    <w:rsid w:val="00493BC8"/>
    <w:rsid w:val="00494B9E"/>
    <w:rsid w:val="0049538D"/>
    <w:rsid w:val="0049575A"/>
    <w:rsid w:val="004A06EC"/>
    <w:rsid w:val="004A2EBF"/>
    <w:rsid w:val="004A46CC"/>
    <w:rsid w:val="004A71E9"/>
    <w:rsid w:val="004B500E"/>
    <w:rsid w:val="004C63D5"/>
    <w:rsid w:val="004C6766"/>
    <w:rsid w:val="004D0F3C"/>
    <w:rsid w:val="004D2913"/>
    <w:rsid w:val="004D6678"/>
    <w:rsid w:val="004E1954"/>
    <w:rsid w:val="004E252F"/>
    <w:rsid w:val="004E4469"/>
    <w:rsid w:val="004E728F"/>
    <w:rsid w:val="004E72FE"/>
    <w:rsid w:val="004E7F9B"/>
    <w:rsid w:val="004F53F4"/>
    <w:rsid w:val="004F5855"/>
    <w:rsid w:val="004F6AFA"/>
    <w:rsid w:val="00505330"/>
    <w:rsid w:val="005068C1"/>
    <w:rsid w:val="00515B20"/>
    <w:rsid w:val="00516384"/>
    <w:rsid w:val="00520B93"/>
    <w:rsid w:val="005219B4"/>
    <w:rsid w:val="00523B36"/>
    <w:rsid w:val="005256E7"/>
    <w:rsid w:val="0052755E"/>
    <w:rsid w:val="005352E9"/>
    <w:rsid w:val="00537830"/>
    <w:rsid w:val="00543919"/>
    <w:rsid w:val="00543CBC"/>
    <w:rsid w:val="0054425E"/>
    <w:rsid w:val="0054479A"/>
    <w:rsid w:val="00544A17"/>
    <w:rsid w:val="00547DC6"/>
    <w:rsid w:val="00556138"/>
    <w:rsid w:val="00564475"/>
    <w:rsid w:val="00564949"/>
    <w:rsid w:val="00565EB8"/>
    <w:rsid w:val="005665BF"/>
    <w:rsid w:val="00567DB4"/>
    <w:rsid w:val="00571F0C"/>
    <w:rsid w:val="00574EDC"/>
    <w:rsid w:val="005779AC"/>
    <w:rsid w:val="005805DE"/>
    <w:rsid w:val="00584B45"/>
    <w:rsid w:val="00585AEB"/>
    <w:rsid w:val="00590145"/>
    <w:rsid w:val="00590A20"/>
    <w:rsid w:val="005955B2"/>
    <w:rsid w:val="00597960"/>
    <w:rsid w:val="005A250A"/>
    <w:rsid w:val="005B30A2"/>
    <w:rsid w:val="005B5D72"/>
    <w:rsid w:val="005C0D7E"/>
    <w:rsid w:val="005C3414"/>
    <w:rsid w:val="005C6864"/>
    <w:rsid w:val="005D0ECC"/>
    <w:rsid w:val="005D3246"/>
    <w:rsid w:val="005D33DD"/>
    <w:rsid w:val="005D69AB"/>
    <w:rsid w:val="005F1755"/>
    <w:rsid w:val="005F2055"/>
    <w:rsid w:val="005F6012"/>
    <w:rsid w:val="005F7C16"/>
    <w:rsid w:val="00600129"/>
    <w:rsid w:val="00602568"/>
    <w:rsid w:val="00604C1A"/>
    <w:rsid w:val="00607785"/>
    <w:rsid w:val="00613C35"/>
    <w:rsid w:val="00615BF8"/>
    <w:rsid w:val="00616A45"/>
    <w:rsid w:val="00621143"/>
    <w:rsid w:val="006216D8"/>
    <w:rsid w:val="0062216C"/>
    <w:rsid w:val="00626746"/>
    <w:rsid w:val="00631FD9"/>
    <w:rsid w:val="00633A5D"/>
    <w:rsid w:val="00635ED0"/>
    <w:rsid w:val="00637626"/>
    <w:rsid w:val="00642310"/>
    <w:rsid w:val="006430EA"/>
    <w:rsid w:val="00650454"/>
    <w:rsid w:val="00650C76"/>
    <w:rsid w:val="00652FED"/>
    <w:rsid w:val="006542D5"/>
    <w:rsid w:val="00655ADE"/>
    <w:rsid w:val="00656D05"/>
    <w:rsid w:val="006571FF"/>
    <w:rsid w:val="00657542"/>
    <w:rsid w:val="006576AA"/>
    <w:rsid w:val="00661D77"/>
    <w:rsid w:val="006633CC"/>
    <w:rsid w:val="00663CB3"/>
    <w:rsid w:val="006669DA"/>
    <w:rsid w:val="00673A03"/>
    <w:rsid w:val="006746F3"/>
    <w:rsid w:val="00677034"/>
    <w:rsid w:val="00680560"/>
    <w:rsid w:val="00680AAC"/>
    <w:rsid w:val="00681BD8"/>
    <w:rsid w:val="006829A8"/>
    <w:rsid w:val="00682A9D"/>
    <w:rsid w:val="00682DE6"/>
    <w:rsid w:val="00686B5E"/>
    <w:rsid w:val="00691251"/>
    <w:rsid w:val="00694021"/>
    <w:rsid w:val="00694D1E"/>
    <w:rsid w:val="006963D3"/>
    <w:rsid w:val="00697E12"/>
    <w:rsid w:val="006A25F8"/>
    <w:rsid w:val="006A383C"/>
    <w:rsid w:val="006A73F5"/>
    <w:rsid w:val="006A764A"/>
    <w:rsid w:val="006A77D9"/>
    <w:rsid w:val="006C0041"/>
    <w:rsid w:val="006C15A1"/>
    <w:rsid w:val="006C51B3"/>
    <w:rsid w:val="006D2BB6"/>
    <w:rsid w:val="006D45C8"/>
    <w:rsid w:val="006E33ED"/>
    <w:rsid w:val="006E4FAE"/>
    <w:rsid w:val="006E56C5"/>
    <w:rsid w:val="006F09F4"/>
    <w:rsid w:val="006F0CBF"/>
    <w:rsid w:val="006F1AA5"/>
    <w:rsid w:val="006F7281"/>
    <w:rsid w:val="0070082B"/>
    <w:rsid w:val="00702288"/>
    <w:rsid w:val="0070411D"/>
    <w:rsid w:val="007053CA"/>
    <w:rsid w:val="007058B4"/>
    <w:rsid w:val="00711713"/>
    <w:rsid w:val="00724AF9"/>
    <w:rsid w:val="00725BDE"/>
    <w:rsid w:val="00731533"/>
    <w:rsid w:val="00731BEE"/>
    <w:rsid w:val="007336D0"/>
    <w:rsid w:val="00736792"/>
    <w:rsid w:val="00737214"/>
    <w:rsid w:val="007374E7"/>
    <w:rsid w:val="00740A24"/>
    <w:rsid w:val="00743F0A"/>
    <w:rsid w:val="007460D7"/>
    <w:rsid w:val="00747156"/>
    <w:rsid w:val="007473CE"/>
    <w:rsid w:val="00750B4C"/>
    <w:rsid w:val="00752191"/>
    <w:rsid w:val="00757C4F"/>
    <w:rsid w:val="00761FFD"/>
    <w:rsid w:val="00762BF2"/>
    <w:rsid w:val="00770AB8"/>
    <w:rsid w:val="0077232D"/>
    <w:rsid w:val="0078089E"/>
    <w:rsid w:val="00784C37"/>
    <w:rsid w:val="00792006"/>
    <w:rsid w:val="007931B0"/>
    <w:rsid w:val="00795487"/>
    <w:rsid w:val="0079788D"/>
    <w:rsid w:val="00797AAC"/>
    <w:rsid w:val="007A1FB7"/>
    <w:rsid w:val="007A3293"/>
    <w:rsid w:val="007A373F"/>
    <w:rsid w:val="007A76B1"/>
    <w:rsid w:val="007B0E04"/>
    <w:rsid w:val="007B13A7"/>
    <w:rsid w:val="007B3BF4"/>
    <w:rsid w:val="007B458F"/>
    <w:rsid w:val="007C0184"/>
    <w:rsid w:val="007C1095"/>
    <w:rsid w:val="007D29A6"/>
    <w:rsid w:val="007D66FF"/>
    <w:rsid w:val="007E19AA"/>
    <w:rsid w:val="007F0931"/>
    <w:rsid w:val="007F1353"/>
    <w:rsid w:val="007F2B8F"/>
    <w:rsid w:val="007F5949"/>
    <w:rsid w:val="007F77E1"/>
    <w:rsid w:val="0080018C"/>
    <w:rsid w:val="00802C7B"/>
    <w:rsid w:val="00804ABF"/>
    <w:rsid w:val="00807C2C"/>
    <w:rsid w:val="00813C20"/>
    <w:rsid w:val="00822388"/>
    <w:rsid w:val="00824D85"/>
    <w:rsid w:val="008275F0"/>
    <w:rsid w:val="00830417"/>
    <w:rsid w:val="0083125B"/>
    <w:rsid w:val="00833DA9"/>
    <w:rsid w:val="00834E0A"/>
    <w:rsid w:val="0083556A"/>
    <w:rsid w:val="00845C9F"/>
    <w:rsid w:val="0085141F"/>
    <w:rsid w:val="00855ADD"/>
    <w:rsid w:val="0086331F"/>
    <w:rsid w:val="0086597A"/>
    <w:rsid w:val="00875493"/>
    <w:rsid w:val="008754ED"/>
    <w:rsid w:val="008762FF"/>
    <w:rsid w:val="008777F6"/>
    <w:rsid w:val="00881188"/>
    <w:rsid w:val="00882DB5"/>
    <w:rsid w:val="00886415"/>
    <w:rsid w:val="00886BF8"/>
    <w:rsid w:val="00891FA4"/>
    <w:rsid w:val="008935F9"/>
    <w:rsid w:val="00894F01"/>
    <w:rsid w:val="008951B5"/>
    <w:rsid w:val="008A02BF"/>
    <w:rsid w:val="008A4347"/>
    <w:rsid w:val="008A7FC1"/>
    <w:rsid w:val="008B27C8"/>
    <w:rsid w:val="008C3AD1"/>
    <w:rsid w:val="008D2070"/>
    <w:rsid w:val="008D2E83"/>
    <w:rsid w:val="008D536C"/>
    <w:rsid w:val="008D6230"/>
    <w:rsid w:val="008D6C79"/>
    <w:rsid w:val="008D7E0A"/>
    <w:rsid w:val="008E0E33"/>
    <w:rsid w:val="008E59E0"/>
    <w:rsid w:val="008E5A2C"/>
    <w:rsid w:val="008E6640"/>
    <w:rsid w:val="008F3866"/>
    <w:rsid w:val="008F7DF2"/>
    <w:rsid w:val="00903CB9"/>
    <w:rsid w:val="0090414C"/>
    <w:rsid w:val="00905E14"/>
    <w:rsid w:val="009060B5"/>
    <w:rsid w:val="0090676F"/>
    <w:rsid w:val="009067AF"/>
    <w:rsid w:val="009134AD"/>
    <w:rsid w:val="0091662B"/>
    <w:rsid w:val="00921370"/>
    <w:rsid w:val="00925ABC"/>
    <w:rsid w:val="00926660"/>
    <w:rsid w:val="00927F6C"/>
    <w:rsid w:val="00930E3D"/>
    <w:rsid w:val="00932BF3"/>
    <w:rsid w:val="00934DB3"/>
    <w:rsid w:val="00936EED"/>
    <w:rsid w:val="009414CC"/>
    <w:rsid w:val="00943F9B"/>
    <w:rsid w:val="00946EB2"/>
    <w:rsid w:val="00950B7F"/>
    <w:rsid w:val="00956970"/>
    <w:rsid w:val="00960F0B"/>
    <w:rsid w:val="00972802"/>
    <w:rsid w:val="00972D90"/>
    <w:rsid w:val="00973761"/>
    <w:rsid w:val="00973FCF"/>
    <w:rsid w:val="00987BFB"/>
    <w:rsid w:val="009902D7"/>
    <w:rsid w:val="00991D85"/>
    <w:rsid w:val="00997F9C"/>
    <w:rsid w:val="009A053E"/>
    <w:rsid w:val="009A6AB2"/>
    <w:rsid w:val="009B0EAB"/>
    <w:rsid w:val="009B3C37"/>
    <w:rsid w:val="009B5256"/>
    <w:rsid w:val="009C0B24"/>
    <w:rsid w:val="009C1414"/>
    <w:rsid w:val="009C193C"/>
    <w:rsid w:val="009C2FDE"/>
    <w:rsid w:val="009C5652"/>
    <w:rsid w:val="009D09C6"/>
    <w:rsid w:val="009D106F"/>
    <w:rsid w:val="009D5819"/>
    <w:rsid w:val="009D7206"/>
    <w:rsid w:val="009D78AF"/>
    <w:rsid w:val="009E3F01"/>
    <w:rsid w:val="009F0995"/>
    <w:rsid w:val="009F19B5"/>
    <w:rsid w:val="009F6551"/>
    <w:rsid w:val="009F7636"/>
    <w:rsid w:val="00A02656"/>
    <w:rsid w:val="00A0712A"/>
    <w:rsid w:val="00A07BDE"/>
    <w:rsid w:val="00A07CAB"/>
    <w:rsid w:val="00A07D4F"/>
    <w:rsid w:val="00A1027F"/>
    <w:rsid w:val="00A12D33"/>
    <w:rsid w:val="00A17032"/>
    <w:rsid w:val="00A20D0A"/>
    <w:rsid w:val="00A22173"/>
    <w:rsid w:val="00A258D5"/>
    <w:rsid w:val="00A27D98"/>
    <w:rsid w:val="00A30767"/>
    <w:rsid w:val="00A312AA"/>
    <w:rsid w:val="00A340DF"/>
    <w:rsid w:val="00A34C8A"/>
    <w:rsid w:val="00A35FCC"/>
    <w:rsid w:val="00A4077F"/>
    <w:rsid w:val="00A41EB5"/>
    <w:rsid w:val="00A43902"/>
    <w:rsid w:val="00A443FF"/>
    <w:rsid w:val="00A467D5"/>
    <w:rsid w:val="00A54604"/>
    <w:rsid w:val="00A54B30"/>
    <w:rsid w:val="00A54D89"/>
    <w:rsid w:val="00A553E2"/>
    <w:rsid w:val="00A60962"/>
    <w:rsid w:val="00A63F08"/>
    <w:rsid w:val="00A66709"/>
    <w:rsid w:val="00A675C6"/>
    <w:rsid w:val="00A75938"/>
    <w:rsid w:val="00A77928"/>
    <w:rsid w:val="00A81901"/>
    <w:rsid w:val="00A82270"/>
    <w:rsid w:val="00A83385"/>
    <w:rsid w:val="00A9062A"/>
    <w:rsid w:val="00A92562"/>
    <w:rsid w:val="00A92E0A"/>
    <w:rsid w:val="00A9327A"/>
    <w:rsid w:val="00A93B52"/>
    <w:rsid w:val="00A97C73"/>
    <w:rsid w:val="00AA26C5"/>
    <w:rsid w:val="00AB0F43"/>
    <w:rsid w:val="00AB1181"/>
    <w:rsid w:val="00AB16D5"/>
    <w:rsid w:val="00AB5AC0"/>
    <w:rsid w:val="00AB69A6"/>
    <w:rsid w:val="00AC3F7D"/>
    <w:rsid w:val="00AC650B"/>
    <w:rsid w:val="00AC7677"/>
    <w:rsid w:val="00AC789E"/>
    <w:rsid w:val="00AD00C3"/>
    <w:rsid w:val="00AD31FF"/>
    <w:rsid w:val="00AD788C"/>
    <w:rsid w:val="00AE0602"/>
    <w:rsid w:val="00AE3866"/>
    <w:rsid w:val="00AE3B38"/>
    <w:rsid w:val="00AE7832"/>
    <w:rsid w:val="00AE7D03"/>
    <w:rsid w:val="00AE7F55"/>
    <w:rsid w:val="00AF20C6"/>
    <w:rsid w:val="00AF5887"/>
    <w:rsid w:val="00AF6A4C"/>
    <w:rsid w:val="00B04768"/>
    <w:rsid w:val="00B0606C"/>
    <w:rsid w:val="00B064A4"/>
    <w:rsid w:val="00B078A0"/>
    <w:rsid w:val="00B112B8"/>
    <w:rsid w:val="00B119F7"/>
    <w:rsid w:val="00B1489B"/>
    <w:rsid w:val="00B15715"/>
    <w:rsid w:val="00B167C6"/>
    <w:rsid w:val="00B16816"/>
    <w:rsid w:val="00B16A3D"/>
    <w:rsid w:val="00B239F7"/>
    <w:rsid w:val="00B25A04"/>
    <w:rsid w:val="00B3018F"/>
    <w:rsid w:val="00B3148E"/>
    <w:rsid w:val="00B33D5A"/>
    <w:rsid w:val="00B365B9"/>
    <w:rsid w:val="00B37F89"/>
    <w:rsid w:val="00B412BF"/>
    <w:rsid w:val="00B41B59"/>
    <w:rsid w:val="00B4226D"/>
    <w:rsid w:val="00B42E02"/>
    <w:rsid w:val="00B466EE"/>
    <w:rsid w:val="00B4736A"/>
    <w:rsid w:val="00B60F8F"/>
    <w:rsid w:val="00B619E4"/>
    <w:rsid w:val="00B63167"/>
    <w:rsid w:val="00B74E27"/>
    <w:rsid w:val="00B83914"/>
    <w:rsid w:val="00B915C0"/>
    <w:rsid w:val="00B96F57"/>
    <w:rsid w:val="00B97DEE"/>
    <w:rsid w:val="00BA0A3F"/>
    <w:rsid w:val="00BA25B6"/>
    <w:rsid w:val="00BA5923"/>
    <w:rsid w:val="00BA7F93"/>
    <w:rsid w:val="00BB40DD"/>
    <w:rsid w:val="00BC1477"/>
    <w:rsid w:val="00BC2AA9"/>
    <w:rsid w:val="00BC71FA"/>
    <w:rsid w:val="00BD12E7"/>
    <w:rsid w:val="00BD2FAA"/>
    <w:rsid w:val="00BD5621"/>
    <w:rsid w:val="00BE0488"/>
    <w:rsid w:val="00BE3C8D"/>
    <w:rsid w:val="00BE652E"/>
    <w:rsid w:val="00BF19A0"/>
    <w:rsid w:val="00BF3D9C"/>
    <w:rsid w:val="00BF5928"/>
    <w:rsid w:val="00BF61F2"/>
    <w:rsid w:val="00C02E7A"/>
    <w:rsid w:val="00C06784"/>
    <w:rsid w:val="00C11638"/>
    <w:rsid w:val="00C178E1"/>
    <w:rsid w:val="00C17CAE"/>
    <w:rsid w:val="00C24CB2"/>
    <w:rsid w:val="00C30B21"/>
    <w:rsid w:val="00C31986"/>
    <w:rsid w:val="00C32780"/>
    <w:rsid w:val="00C36E57"/>
    <w:rsid w:val="00C370B7"/>
    <w:rsid w:val="00C41140"/>
    <w:rsid w:val="00C41C4A"/>
    <w:rsid w:val="00C466A3"/>
    <w:rsid w:val="00C4765C"/>
    <w:rsid w:val="00C50771"/>
    <w:rsid w:val="00C511AF"/>
    <w:rsid w:val="00C51617"/>
    <w:rsid w:val="00C534E7"/>
    <w:rsid w:val="00C5653B"/>
    <w:rsid w:val="00C630F8"/>
    <w:rsid w:val="00C63DA6"/>
    <w:rsid w:val="00C63E0A"/>
    <w:rsid w:val="00C63EB4"/>
    <w:rsid w:val="00C6760B"/>
    <w:rsid w:val="00C67C6A"/>
    <w:rsid w:val="00C714CC"/>
    <w:rsid w:val="00C74CCB"/>
    <w:rsid w:val="00C76D89"/>
    <w:rsid w:val="00C7738C"/>
    <w:rsid w:val="00C87695"/>
    <w:rsid w:val="00C97726"/>
    <w:rsid w:val="00C97976"/>
    <w:rsid w:val="00CA36B2"/>
    <w:rsid w:val="00CA3C2E"/>
    <w:rsid w:val="00CA3F0A"/>
    <w:rsid w:val="00CA4D38"/>
    <w:rsid w:val="00CB6280"/>
    <w:rsid w:val="00CD04ED"/>
    <w:rsid w:val="00CD0A80"/>
    <w:rsid w:val="00CD2B8C"/>
    <w:rsid w:val="00CD64EA"/>
    <w:rsid w:val="00CD7143"/>
    <w:rsid w:val="00CE16BC"/>
    <w:rsid w:val="00CE1F1A"/>
    <w:rsid w:val="00CE2559"/>
    <w:rsid w:val="00CF24B4"/>
    <w:rsid w:val="00CF26F1"/>
    <w:rsid w:val="00CF41A3"/>
    <w:rsid w:val="00CF5712"/>
    <w:rsid w:val="00CF58D6"/>
    <w:rsid w:val="00D03EC4"/>
    <w:rsid w:val="00D06620"/>
    <w:rsid w:val="00D07672"/>
    <w:rsid w:val="00D14EFB"/>
    <w:rsid w:val="00D16E5C"/>
    <w:rsid w:val="00D21EAB"/>
    <w:rsid w:val="00D25934"/>
    <w:rsid w:val="00D30F80"/>
    <w:rsid w:val="00D37FE9"/>
    <w:rsid w:val="00D40E0B"/>
    <w:rsid w:val="00D438CD"/>
    <w:rsid w:val="00D439DB"/>
    <w:rsid w:val="00D449A1"/>
    <w:rsid w:val="00D475FC"/>
    <w:rsid w:val="00D561C3"/>
    <w:rsid w:val="00D5640E"/>
    <w:rsid w:val="00D56526"/>
    <w:rsid w:val="00D57566"/>
    <w:rsid w:val="00D57964"/>
    <w:rsid w:val="00D60818"/>
    <w:rsid w:val="00D63A1E"/>
    <w:rsid w:val="00D63C9C"/>
    <w:rsid w:val="00D70046"/>
    <w:rsid w:val="00D7163C"/>
    <w:rsid w:val="00D72607"/>
    <w:rsid w:val="00D72753"/>
    <w:rsid w:val="00D74977"/>
    <w:rsid w:val="00D75D50"/>
    <w:rsid w:val="00D80C5F"/>
    <w:rsid w:val="00D83353"/>
    <w:rsid w:val="00D836AD"/>
    <w:rsid w:val="00D9185C"/>
    <w:rsid w:val="00D93209"/>
    <w:rsid w:val="00D952CD"/>
    <w:rsid w:val="00DA1A50"/>
    <w:rsid w:val="00DA5ED0"/>
    <w:rsid w:val="00DA7587"/>
    <w:rsid w:val="00DB6945"/>
    <w:rsid w:val="00DC025B"/>
    <w:rsid w:val="00DC23FD"/>
    <w:rsid w:val="00DC4EA5"/>
    <w:rsid w:val="00DD0515"/>
    <w:rsid w:val="00DD3B2E"/>
    <w:rsid w:val="00DD7734"/>
    <w:rsid w:val="00DE38E0"/>
    <w:rsid w:val="00DF4F83"/>
    <w:rsid w:val="00DF5BA6"/>
    <w:rsid w:val="00E070AC"/>
    <w:rsid w:val="00E13876"/>
    <w:rsid w:val="00E13D49"/>
    <w:rsid w:val="00E1678E"/>
    <w:rsid w:val="00E17B0C"/>
    <w:rsid w:val="00E21248"/>
    <w:rsid w:val="00E23FDA"/>
    <w:rsid w:val="00E25FD1"/>
    <w:rsid w:val="00E2794D"/>
    <w:rsid w:val="00E3077A"/>
    <w:rsid w:val="00E319FA"/>
    <w:rsid w:val="00E3694C"/>
    <w:rsid w:val="00E41529"/>
    <w:rsid w:val="00E457DC"/>
    <w:rsid w:val="00E5290C"/>
    <w:rsid w:val="00E535D6"/>
    <w:rsid w:val="00E624AB"/>
    <w:rsid w:val="00E6546C"/>
    <w:rsid w:val="00E664B1"/>
    <w:rsid w:val="00E72A2B"/>
    <w:rsid w:val="00E75EB3"/>
    <w:rsid w:val="00E776AB"/>
    <w:rsid w:val="00E818A4"/>
    <w:rsid w:val="00E819ED"/>
    <w:rsid w:val="00E8243B"/>
    <w:rsid w:val="00E843B1"/>
    <w:rsid w:val="00EA1078"/>
    <w:rsid w:val="00EA19CC"/>
    <w:rsid w:val="00EB157B"/>
    <w:rsid w:val="00EB60D2"/>
    <w:rsid w:val="00EB68D7"/>
    <w:rsid w:val="00EB6A5A"/>
    <w:rsid w:val="00EC22CE"/>
    <w:rsid w:val="00ED0E30"/>
    <w:rsid w:val="00ED4D2A"/>
    <w:rsid w:val="00ED520C"/>
    <w:rsid w:val="00ED7F11"/>
    <w:rsid w:val="00EE0EEB"/>
    <w:rsid w:val="00EE6E5E"/>
    <w:rsid w:val="00EF0412"/>
    <w:rsid w:val="00EF0830"/>
    <w:rsid w:val="00EF0FD1"/>
    <w:rsid w:val="00EF33FC"/>
    <w:rsid w:val="00EF58FB"/>
    <w:rsid w:val="00EF6088"/>
    <w:rsid w:val="00EF6411"/>
    <w:rsid w:val="00F019E2"/>
    <w:rsid w:val="00F020C7"/>
    <w:rsid w:val="00F07F17"/>
    <w:rsid w:val="00F14E68"/>
    <w:rsid w:val="00F16475"/>
    <w:rsid w:val="00F169D6"/>
    <w:rsid w:val="00F16DCA"/>
    <w:rsid w:val="00F172F7"/>
    <w:rsid w:val="00F21CF3"/>
    <w:rsid w:val="00F2390E"/>
    <w:rsid w:val="00F24CE7"/>
    <w:rsid w:val="00F251AA"/>
    <w:rsid w:val="00F26234"/>
    <w:rsid w:val="00F27109"/>
    <w:rsid w:val="00F27A49"/>
    <w:rsid w:val="00F33426"/>
    <w:rsid w:val="00F35063"/>
    <w:rsid w:val="00F3532A"/>
    <w:rsid w:val="00F42A8D"/>
    <w:rsid w:val="00F42E08"/>
    <w:rsid w:val="00F43F6B"/>
    <w:rsid w:val="00F50D4F"/>
    <w:rsid w:val="00F53F7E"/>
    <w:rsid w:val="00F62429"/>
    <w:rsid w:val="00F63C86"/>
    <w:rsid w:val="00F7089B"/>
    <w:rsid w:val="00F80CB0"/>
    <w:rsid w:val="00F83EC4"/>
    <w:rsid w:val="00F862D4"/>
    <w:rsid w:val="00F90D5D"/>
    <w:rsid w:val="00F931D8"/>
    <w:rsid w:val="00F94CA6"/>
    <w:rsid w:val="00F95378"/>
    <w:rsid w:val="00F97748"/>
    <w:rsid w:val="00FA04BE"/>
    <w:rsid w:val="00FA0A6C"/>
    <w:rsid w:val="00FA2079"/>
    <w:rsid w:val="00FA27C0"/>
    <w:rsid w:val="00FA5F52"/>
    <w:rsid w:val="00FA7256"/>
    <w:rsid w:val="00FB3044"/>
    <w:rsid w:val="00FB57FF"/>
    <w:rsid w:val="00FC1393"/>
    <w:rsid w:val="00FC3572"/>
    <w:rsid w:val="00FC5ABA"/>
    <w:rsid w:val="00FE1B11"/>
    <w:rsid w:val="00FE3064"/>
    <w:rsid w:val="00FE445B"/>
    <w:rsid w:val="00FE7997"/>
    <w:rsid w:val="00FF0450"/>
    <w:rsid w:val="00FF0BB3"/>
    <w:rsid w:val="00FF260E"/>
    <w:rsid w:val="00FF2E9C"/>
    <w:rsid w:val="00FF3A34"/>
    <w:rsid w:val="00FF3D6D"/>
    <w:rsid w:val="00FF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://textbookdiscrimination.com" TargetMode="External"/><Relationship Id="rId26" Type="http://schemas.openxmlformats.org/officeDocument/2006/relationships/hyperlink" Target="https://textbookdiscrimination.com/Buy/Templates/?tbdMrkt" TargetMode="External"/><Relationship Id="rId3" Type="http://schemas.openxmlformats.org/officeDocument/2006/relationships/styles" Target="styles.xml"/><Relationship Id="rId21" Type="http://schemas.openxmlformats.org/officeDocument/2006/relationships/hyperlink" Target="https://textbookdiscrimination.com/Buy/Templates/?tbdMrkt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Sell/Templates?tbdMrkt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footer" Target="footer2.xm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?tbdMrkt" TargetMode="External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hop/?tbdMrkt" TargetMode="External"/><Relationship Id="rId28" Type="http://schemas.openxmlformats.org/officeDocument/2006/relationships/hyperlink" Target="https://textbookdiscrimination.com/Shop/?tbdSmp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textbookdiscrimination.com/Guides/Motions/Certification-GPI.html?tmp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Sell/Templates?tbdMrkt" TargetMode="External"/><Relationship Id="rId27" Type="http://schemas.openxmlformats.org/officeDocument/2006/relationships/hyperlink" Target="https://textbookdiscrimination.com/Sell/Templates?tbdMrkt" TargetMode="External"/><Relationship Id="rId30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43BD61A56414BC69BB8D48FF3007F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DA940-B411-43A8-A0FA-A5727104777D}"/>
      </w:docPartPr>
      <w:docPartBody>
        <w:p w:rsidR="001D137C" w:rsidRDefault="00F06782" w:rsidP="00F06782">
          <w:pPr>
            <w:pStyle w:val="B43BD61A56414BC69BB8D48FF3007F4C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0DF0CB67763542FB8E7F77AEC61B1E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F98D55-4D09-49D0-B848-97443EC93AA3}"/>
      </w:docPartPr>
      <w:docPartBody>
        <w:p w:rsidR="001D137C" w:rsidRDefault="00F06782" w:rsidP="00F06782">
          <w:pPr>
            <w:pStyle w:val="0DF0CB67763542FB8E7F77AEC61B1ED6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B210A"/>
    <w:rsid w:val="001D137C"/>
    <w:rsid w:val="003D500E"/>
    <w:rsid w:val="006854B9"/>
    <w:rsid w:val="006A31A7"/>
    <w:rsid w:val="008907F2"/>
    <w:rsid w:val="00910697"/>
    <w:rsid w:val="009D3C56"/>
    <w:rsid w:val="00BB0062"/>
    <w:rsid w:val="00D9580F"/>
    <w:rsid w:val="00F06782"/>
    <w:rsid w:val="00FA56A0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06782"/>
    <w:rPr>
      <w:color w:val="808080"/>
    </w:rPr>
  </w:style>
  <w:style w:type="paragraph" w:customStyle="1" w:styleId="EEDFDAF07D09402D8223D37C4DA33DFB">
    <w:name w:val="EEDFDAF07D09402D8223D37C4DA33DFB"/>
    <w:rsid w:val="00F06782"/>
  </w:style>
  <w:style w:type="paragraph" w:customStyle="1" w:styleId="B43BD61A56414BC69BB8D48FF3007F4C">
    <w:name w:val="B43BD61A56414BC69BB8D48FF3007F4C"/>
    <w:rsid w:val="00F06782"/>
  </w:style>
  <w:style w:type="paragraph" w:customStyle="1" w:styleId="0DF0CB67763542FB8E7F77AEC61B1ED6">
    <w:name w:val="0DF0CB67763542FB8E7F77AEC61B1ED6"/>
    <w:rsid w:val="00F067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0i_Motion_004_Certification-GPI.dotx</Template>
  <TotalTime>6</TotalTime>
  <Pages>12</Pages>
  <Words>1233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Certification and/or Written Opinion</vt:lpstr>
    </vt:vector>
  </TitlesOfParts>
  <Company/>
  <LinksUpToDate>false</LinksUpToDate>
  <CharactersWithSpaces>8249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Certification – Great Public Importance</dc:title>
  <dc:subject/>
  <dc:creator>TextBookDiscrimination.com</dc:creator>
  <cp:keywords/>
  <dc:description>0.070</dc:description>
  <cp:lastModifiedBy>THNK</cp:lastModifiedBy>
  <cp:revision>12</cp:revision>
  <cp:lastPrinted>2020-11-27T21:54:00Z</cp:lastPrinted>
  <dcterms:created xsi:type="dcterms:W3CDTF">2020-11-27T22:29:00Z</dcterms:created>
  <dcterms:modified xsi:type="dcterms:W3CDTF">2025-02-07T22:10:00Z</dcterms:modified>
</cp:coreProperties>
</file>