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F78B7" w14:textId="77777777" w:rsidR="00AB5398" w:rsidRDefault="00AB5398" w:rsidP="00AB5398">
      <w:pPr>
        <w:jc w:val="center"/>
        <w:sectPr w:rsidR="00AB5398"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Hlk189836588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B5398" w:rsidRPr="000C3158" w14:paraId="6CA7B501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1" w:name="_Hlk189836733"/>
          <w:p w14:paraId="3536D913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lastRenderedPageBreak/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4328A84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1F8B0E8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B5398" w:rsidRPr="000C3158" w14:paraId="0E37734A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8D7E9F6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723B86C" wp14:editId="6066E558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10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0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398" w:rsidRPr="000C3158" w14:paraId="3F1158F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04E872C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FA459AE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3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B5398" w:rsidRPr="000C3158" w14:paraId="732A7BC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78F6536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B5398" w:rsidRPr="000C3158" w14:paraId="0427CBC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FDBF6E9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6794033" wp14:editId="54A0DF8F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10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0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49C0C4D" w14:textId="77777777" w:rsidR="00AB5398" w:rsidRPr="000C3158" w:rsidRDefault="00AB5398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190E700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EFABCBF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AAD5488" wp14:editId="2690A83F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398" w:rsidRPr="000C3158" w14:paraId="7A0FDA2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5C0287F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7DE35E7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2C6A75F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0"/>
    </w:tbl>
    <w:p w14:paraId="4D30E08F" w14:textId="77777777" w:rsidR="00AB5398" w:rsidRPr="000C3158" w:rsidRDefault="00AB5398" w:rsidP="00AB5398">
      <w:pPr>
        <w:jc w:val="center"/>
        <w:rPr>
          <w:rFonts w:ascii="Courier New" w:hAnsi="Courier New" w:cs="Courier New"/>
        </w:rPr>
        <w:sectPr w:rsidR="00AB5398" w:rsidRPr="000C315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28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</w:tblGrid>
      <w:tr w:rsidR="0073606B" w:rsidRPr="00602568" w14:paraId="27349130" w14:textId="77777777" w:rsidTr="00876869">
        <w:trPr>
          <w:trHeight w:val="504"/>
          <w:jc w:val="center"/>
        </w:trPr>
        <w:tc>
          <w:tcPr>
            <w:tcW w:w="2880" w:type="dxa"/>
            <w:vAlign w:val="center"/>
          </w:tcPr>
          <w:p w14:paraId="47A84D96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bookmarkStart w:id="2" w:name="_Hlk535843059"/>
            <w:bookmarkStart w:id="3" w:name="_Hlk513535905"/>
            <w:bookmarkEnd w:id="1"/>
            <w:r>
              <w:rPr>
                <w:rFonts w:ascii="Courier New" w:hAnsi="Courier New" w:cs="Courier New"/>
              </w:rPr>
              <w:lastRenderedPageBreak/>
              <w:t>******************</w:t>
            </w:r>
          </w:p>
          <w:p w14:paraId="1EB560D1" w14:textId="44D6401F" w:rsidR="0073606B" w:rsidRDefault="007F56D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bCs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  <w:bCs/>
              </w:rPr>
              <w:t>]</w:t>
            </w:r>
          </w:p>
          <w:p w14:paraId="2F4FE5ED" w14:textId="77777777" w:rsidR="0073606B" w:rsidRPr="00086E87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******************</w:t>
            </w:r>
          </w:p>
        </w:tc>
      </w:tr>
    </w:tbl>
    <w:p w14:paraId="26B29AFB" w14:textId="77777777" w:rsidR="0073606B" w:rsidRPr="00602568" w:rsidRDefault="0073606B" w:rsidP="0073606B">
      <w:pPr>
        <w:pStyle w:val="Default"/>
        <w:jc w:val="center"/>
        <w:rPr>
          <w:rFonts w:ascii="Courier New" w:hAnsi="Courier New" w:cs="Courier Ne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690BD4BE" w14:textId="77777777" w:rsidTr="00876869"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</w:tcPr>
          <w:p w14:paraId="1826EE67" w14:textId="528AEEA0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6BFEA9B8" w14:textId="72F6C651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 w:rsidRPr="00A52EFF">
              <w:rPr>
                <w:rFonts w:ascii="Courier New" w:hAnsi="Courier New" w:cs="Courier New"/>
                <w:b/>
                <w:bCs/>
                <w:sz w:val="36"/>
                <w:szCs w:val="36"/>
              </w:rPr>
              <w:t>UNITED STATES</w:t>
            </w: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 COURT OF APPEALS</w:t>
            </w:r>
          </w:p>
          <w:p w14:paraId="23C1D821" w14:textId="77777777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ELEVENTH CIRCUIT</w:t>
            </w:r>
          </w:p>
          <w:p w14:paraId="5E8D2D33" w14:textId="1365D1FA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05ED675A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46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</w:tblGrid>
      <w:tr w:rsidR="007F56DB" w:rsidRPr="00602568" w14:paraId="670B4268" w14:textId="77777777" w:rsidTr="007F56DB">
        <w:trPr>
          <w:trHeight w:val="504"/>
          <w:jc w:val="center"/>
        </w:trPr>
        <w:tc>
          <w:tcPr>
            <w:tcW w:w="4680" w:type="dxa"/>
          </w:tcPr>
          <w:p w14:paraId="319D0A4B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  <w:p w14:paraId="70A0BDA7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0D00CB89" w14:textId="6198AAC6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E21EC5">
              <w:rPr>
                <w:rFonts w:ascii="Courier New" w:hAnsi="Courier New" w:cs="Courier New"/>
                <w:b/>
              </w:rPr>
              <w:t>(Appellant/Plaintiff)</w:t>
            </w:r>
          </w:p>
        </w:tc>
      </w:tr>
      <w:tr w:rsidR="007F56DB" w:rsidRPr="00602568" w14:paraId="257D882A" w14:textId="77777777" w:rsidTr="007F56DB">
        <w:trPr>
          <w:trHeight w:val="720"/>
          <w:jc w:val="center"/>
        </w:trPr>
        <w:tc>
          <w:tcPr>
            <w:tcW w:w="4680" w:type="dxa"/>
            <w:vAlign w:val="center"/>
          </w:tcPr>
          <w:p w14:paraId="25F5EE39" w14:textId="38DC588E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v.</w:t>
            </w:r>
          </w:p>
        </w:tc>
      </w:tr>
      <w:tr w:rsidR="007F56DB" w:rsidRPr="00602568" w14:paraId="73AB71B4" w14:textId="77777777" w:rsidTr="007F56DB">
        <w:trPr>
          <w:trHeight w:val="504"/>
          <w:jc w:val="center"/>
        </w:trPr>
        <w:tc>
          <w:tcPr>
            <w:tcW w:w="4680" w:type="dxa"/>
            <w:vAlign w:val="bottom"/>
          </w:tcPr>
          <w:p w14:paraId="783E0544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defName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  <w:p w14:paraId="7E5CFF0E" w14:textId="77777777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  <w:b/>
              </w:rPr>
              <w:t>(Appellee/Defendant)</w:t>
            </w:r>
          </w:p>
          <w:p w14:paraId="0DFA90A4" w14:textId="50B1B7F1" w:rsidR="007F56DB" w:rsidRPr="00E21EC5" w:rsidRDefault="007F56DB" w:rsidP="007F56DB">
            <w:pPr>
              <w:pStyle w:val="Default"/>
              <w:jc w:val="center"/>
              <w:rPr>
                <w:rFonts w:ascii="Courier New" w:hAnsi="Courier New" w:cs="Courier New"/>
                <w:b/>
              </w:rPr>
            </w:pPr>
            <w:r w:rsidRPr="00E21EC5">
              <w:rPr>
                <w:rFonts w:ascii="Courier New" w:hAnsi="Courier New" w:cs="Courier New"/>
              </w:rPr>
              <w:t>*************************</w:t>
            </w:r>
          </w:p>
        </w:tc>
      </w:tr>
    </w:tbl>
    <w:p w14:paraId="1F9E5BA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8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73606B" w:rsidRPr="00602568" w14:paraId="38FCBABE" w14:textId="77777777" w:rsidTr="0073606B">
        <w:trPr>
          <w:trHeight w:val="504"/>
          <w:jc w:val="center"/>
        </w:trPr>
        <w:tc>
          <w:tcPr>
            <w:tcW w:w="8640" w:type="dxa"/>
          </w:tcPr>
          <w:p w14:paraId="12D17AF3" w14:textId="116DA238" w:rsidR="0073606B" w:rsidRPr="00C75695" w:rsidRDefault="0073606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On Appeal </w:t>
            </w:r>
            <w:proofErr w:type="gramStart"/>
            <w:r>
              <w:rPr>
                <w:rFonts w:ascii="Courier New" w:hAnsi="Courier New" w:cs="Courier New"/>
              </w:rPr>
              <w:t>From</w:t>
            </w:r>
            <w:proofErr w:type="gramEnd"/>
            <w:r>
              <w:rPr>
                <w:rFonts w:ascii="Courier New" w:hAnsi="Courier New" w:cs="Courier New"/>
              </w:rPr>
              <w:t xml:space="preserve"> The</w:t>
            </w:r>
          </w:p>
          <w:p w14:paraId="240BAA32" w14:textId="4A270817" w:rsidR="0073606B" w:rsidRDefault="007F56D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United States District Court, [state], [</w:t>
            </w:r>
            <w:proofErr w:type="spellStart"/>
            <w:r>
              <w:rPr>
                <w:rFonts w:ascii="Courier New" w:hAnsi="Courier New" w:cs="Courier New"/>
              </w:rPr>
              <w:t>dist</w:t>
            </w:r>
            <w:proofErr w:type="spellEnd"/>
            <w:r>
              <w:rPr>
                <w:rFonts w:ascii="Courier New" w:hAnsi="Courier New" w:cs="Courier New"/>
              </w:rPr>
              <w:t>] District</w:t>
            </w:r>
          </w:p>
          <w:p w14:paraId="096669FD" w14:textId="42D454A7" w:rsidR="0073606B" w:rsidRPr="00C75695" w:rsidRDefault="007F56DB" w:rsidP="00876869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LTNo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</w:tbl>
    <w:p w14:paraId="1335E913" w14:textId="77777777" w:rsidR="0073606B" w:rsidRPr="00182D22" w:rsidRDefault="0073606B" w:rsidP="0073606B">
      <w:pPr>
        <w:pStyle w:val="Default"/>
        <w:jc w:val="center"/>
        <w:rPr>
          <w:rFonts w:ascii="Courier New" w:hAnsi="Courier New" w:cs="Courier New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3606B" w:rsidRPr="00A52EFF" w14:paraId="1E26E1D7" w14:textId="77777777" w:rsidTr="00D40DCF">
        <w:trPr>
          <w:trHeight w:val="1440"/>
        </w:trPr>
        <w:tc>
          <w:tcPr>
            <w:tcW w:w="10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B39EC" w14:textId="607444CF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  <w:p w14:paraId="557D1692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AD7B1B0" w14:textId="4D8A1D37" w:rsidR="0073606B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 xml:space="preserve">APPELLANT’S </w:t>
            </w:r>
            <w:r w:rsidR="00B05269">
              <w:rPr>
                <w:rFonts w:ascii="Courier New" w:hAnsi="Courier New" w:cs="Courier New"/>
                <w:b/>
                <w:bCs/>
                <w:sz w:val="36"/>
                <w:szCs w:val="36"/>
              </w:rPr>
              <w:t>PETITION FOR REHEARING</w:t>
            </w:r>
          </w:p>
          <w:p w14:paraId="472A1D08" w14:textId="77777777" w:rsidR="0073606B" w:rsidRPr="00D40DC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</w:p>
          <w:p w14:paraId="35A88C9B" w14:textId="3E28A764" w:rsidR="0073606B" w:rsidRPr="00A52EFF" w:rsidRDefault="0073606B" w:rsidP="00876869">
            <w:pPr>
              <w:pStyle w:val="Default"/>
              <w:jc w:val="center"/>
              <w:rPr>
                <w:rFonts w:ascii="Courier New" w:hAnsi="Courier New" w:cs="Courier New"/>
                <w:b/>
                <w:bCs/>
                <w:sz w:val="36"/>
                <w:szCs w:val="36"/>
              </w:rPr>
            </w:pPr>
            <w:r>
              <w:rPr>
                <w:rFonts w:ascii="Courier New" w:hAnsi="Courier New" w:cs="Courier New"/>
                <w:b/>
                <w:bCs/>
                <w:sz w:val="36"/>
                <w:szCs w:val="36"/>
              </w:rPr>
              <w:t>******************************************</w:t>
            </w:r>
          </w:p>
        </w:tc>
      </w:tr>
    </w:tbl>
    <w:p w14:paraId="54B2AC2D" w14:textId="1E742829" w:rsidR="0073606B" w:rsidRDefault="0073606B" w:rsidP="0073606B">
      <w:pPr>
        <w:pStyle w:val="Default"/>
        <w:jc w:val="right"/>
        <w:rPr>
          <w:rFonts w:ascii="Courier New" w:hAnsi="Courier New" w:cs="Courier New"/>
          <w:bCs/>
        </w:rPr>
      </w:pPr>
    </w:p>
    <w:p w14:paraId="687826FC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47C8349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17C57D62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0E67E7BB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43319D37" w14:textId="77777777" w:rsidR="007F56DB" w:rsidRPr="00C21534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 w:rsidRPr="00C21534">
        <w:rPr>
          <w:rFonts w:ascii="Courier New" w:hAnsi="Courier New" w:cs="Courier New"/>
          <w:bCs/>
        </w:rPr>
        <w:t xml:space="preserve">W: </w:t>
      </w:r>
      <w:hyperlink r:id="rId19" w:history="1">
        <w:r w:rsidRPr="00C21534">
          <w:rPr>
            <w:rStyle w:val="Hyperlink"/>
            <w:rFonts w:ascii="Courier New" w:hAnsi="Courier New" w:cs="Courier New"/>
            <w:bCs/>
            <w:color w:val="000000"/>
            <w:u w:val="none"/>
          </w:rPr>
          <w:t>TextBookDiscrimination.com</w:t>
        </w:r>
      </w:hyperlink>
    </w:p>
    <w:p w14:paraId="61692E3B" w14:textId="77777777" w:rsidR="007F56DB" w:rsidRDefault="007F56DB" w:rsidP="007F56DB">
      <w:pPr>
        <w:pStyle w:val="Default"/>
        <w:ind w:left="432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   Get </w:t>
      </w:r>
      <w:r w:rsidRPr="00C21534">
        <w:rPr>
          <w:rFonts w:ascii="Courier New" w:hAnsi="Courier New" w:cs="Courier New"/>
          <w:b/>
          <w:bCs/>
          <w:i/>
        </w:rPr>
        <w:t>Booked Up</w:t>
      </w:r>
      <w:r>
        <w:rPr>
          <w:rFonts w:ascii="Courier New" w:hAnsi="Courier New" w:cs="Courier New"/>
          <w:bCs/>
        </w:rPr>
        <w:t xml:space="preserve"> on Justice!</w:t>
      </w:r>
    </w:p>
    <w:p w14:paraId="1E7CF83F" w14:textId="7281DF82" w:rsidR="0073606B" w:rsidRDefault="0073606B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p w14:paraId="7B68604E" w14:textId="77777777" w:rsidR="000725B1" w:rsidRPr="00C75695" w:rsidRDefault="000725B1" w:rsidP="0073606B">
      <w:pPr>
        <w:pStyle w:val="Default"/>
        <w:jc w:val="center"/>
        <w:rPr>
          <w:rFonts w:ascii="Courier New" w:hAnsi="Courier New" w:cs="Courier New"/>
          <w:b/>
          <w:bCs/>
        </w:rPr>
      </w:pPr>
    </w:p>
    <w:tbl>
      <w:tblPr>
        <w:tblStyle w:val="TableGrid"/>
        <w:tblW w:w="0" w:type="auto"/>
        <w:jc w:val="center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</w:tblGrid>
      <w:tr w:rsidR="0073606B" w:rsidRPr="00C75695" w14:paraId="7801FE74" w14:textId="77777777" w:rsidTr="00876869">
        <w:trPr>
          <w:trHeight w:val="576"/>
          <w:jc w:val="center"/>
        </w:trPr>
        <w:tc>
          <w:tcPr>
            <w:tcW w:w="5400" w:type="dxa"/>
            <w:vAlign w:val="center"/>
          </w:tcPr>
          <w:p w14:paraId="3B4C450E" w14:textId="707869DD" w:rsidR="0073606B" w:rsidRPr="00C75695" w:rsidRDefault="0073606B" w:rsidP="00876869">
            <w:pPr>
              <w:pStyle w:val="Default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ORAL ARGUMENT </w:t>
            </w:r>
            <w:r w:rsidR="008A6F60">
              <w:rPr>
                <w:b/>
                <w:bCs/>
                <w:i/>
              </w:rPr>
              <w:t>PROHIBITED</w:t>
            </w:r>
          </w:p>
        </w:tc>
      </w:tr>
    </w:tbl>
    <w:p w14:paraId="50F0868A" w14:textId="77777777" w:rsidR="00D61F69" w:rsidRDefault="00D61F69">
      <w:pPr>
        <w:rPr>
          <w:rFonts w:ascii="Courier New" w:hAnsi="Courier New" w:cs="Courier New"/>
          <w:bCs/>
        </w:rPr>
      </w:pPr>
    </w:p>
    <w:p w14:paraId="2FB99F24" w14:textId="77777777" w:rsidR="00E53EB7" w:rsidRDefault="00E53EB7">
      <w:pPr>
        <w:rPr>
          <w:rFonts w:ascii="Courier New" w:hAnsi="Courier New" w:cs="Courier New"/>
          <w:bCs/>
        </w:rPr>
      </w:pPr>
    </w:p>
    <w:p w14:paraId="347AAEC3" w14:textId="6E4387B2" w:rsidR="000725B1" w:rsidRDefault="000725B1">
      <w:pPr>
        <w:rPr>
          <w:rFonts w:ascii="Courier New" w:hAnsi="Courier New" w:cs="Courier New"/>
          <w:bCs/>
        </w:rPr>
        <w:sectPr w:rsidR="000725B1" w:rsidSect="00182D22">
          <w:footerReference w:type="default" r:id="rId20"/>
          <w:footerReference w:type="first" r:id="rId21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</w:p>
    <w:p w14:paraId="5F9E2962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  <w:bookmarkStart w:id="4" w:name="CIP"/>
      <w:bookmarkEnd w:id="2"/>
      <w:r w:rsidRPr="00783C27">
        <w:rPr>
          <w:rFonts w:ascii="Courier New" w:hAnsi="Courier New" w:cs="Courier New"/>
          <w:bCs/>
        </w:rPr>
        <w:lastRenderedPageBreak/>
        <w:t>UNITED STATES COURT OF APPEALS</w:t>
      </w:r>
      <w:bookmarkEnd w:id="4"/>
    </w:p>
    <w:p w14:paraId="51A68BF6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  <w:r w:rsidRPr="00783C27">
        <w:rPr>
          <w:rFonts w:ascii="Courier New" w:hAnsi="Courier New" w:cs="Courier New"/>
          <w:bCs/>
        </w:rPr>
        <w:t>ELEVENTH CIRCUIT</w:t>
      </w:r>
    </w:p>
    <w:p w14:paraId="7D5443C4" w14:textId="77777777" w:rsidR="00022D57" w:rsidRPr="00783C27" w:rsidRDefault="00022D57" w:rsidP="00022D57">
      <w:pPr>
        <w:pStyle w:val="Default"/>
        <w:jc w:val="center"/>
        <w:rPr>
          <w:rFonts w:ascii="Courier New" w:hAnsi="Courier New" w:cs="Courier New"/>
          <w:bCs/>
        </w:rPr>
      </w:pPr>
    </w:p>
    <w:p w14:paraId="24B8A985" w14:textId="12510400" w:rsidR="00022D57" w:rsidRPr="00783C27" w:rsidRDefault="007F56DB" w:rsidP="00022D5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plfShrtNm</w:t>
      </w:r>
      <w:proofErr w:type="spellEnd"/>
      <w:r>
        <w:rPr>
          <w:rFonts w:ascii="Courier New" w:hAnsi="Courier New" w:cs="Courier New"/>
          <w:i/>
        </w:rPr>
        <w:t>]</w:t>
      </w:r>
      <w:r w:rsidRPr="00055688">
        <w:rPr>
          <w:rFonts w:ascii="Courier New" w:hAnsi="Courier New" w:cs="Courier New"/>
          <w:i/>
        </w:rPr>
        <w:t xml:space="preserve"> v </w:t>
      </w:r>
      <w:r>
        <w:rPr>
          <w:rFonts w:ascii="Courier New" w:hAnsi="Courier New" w:cs="Courier New"/>
          <w:i/>
        </w:rPr>
        <w:t>[</w:t>
      </w:r>
      <w:proofErr w:type="spellStart"/>
      <w:r>
        <w:rPr>
          <w:rFonts w:ascii="Courier New" w:hAnsi="Courier New" w:cs="Courier New"/>
          <w:i/>
        </w:rPr>
        <w:t>defShrtNm</w:t>
      </w:r>
      <w:proofErr w:type="spellEnd"/>
      <w:r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</w:rPr>
        <w:t>, [</w:t>
      </w:r>
      <w:proofErr w:type="spellStart"/>
      <w:r>
        <w:rPr>
          <w:rFonts w:ascii="Courier New" w:hAnsi="Courier New" w:cs="Courier New"/>
        </w:rPr>
        <w:t>caseNo</w:t>
      </w:r>
      <w:proofErr w:type="spellEnd"/>
      <w:r>
        <w:rPr>
          <w:rFonts w:ascii="Courier New" w:hAnsi="Courier New" w:cs="Courier New"/>
        </w:rPr>
        <w:t>]</w:t>
      </w:r>
    </w:p>
    <w:p w14:paraId="5B4C1BC5" w14:textId="77777777" w:rsidR="00022D57" w:rsidRPr="00783C27" w:rsidRDefault="00022D57" w:rsidP="00022D5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22D57" w:rsidRPr="00783C27" w14:paraId="3CC0AE57" w14:textId="77777777" w:rsidTr="00FA5384">
        <w:trPr>
          <w:trHeight w:val="1080"/>
          <w:jc w:val="center"/>
        </w:trPr>
        <w:tc>
          <w:tcPr>
            <w:tcW w:w="9720" w:type="dxa"/>
            <w:vAlign w:val="center"/>
          </w:tcPr>
          <w:p w14:paraId="11D24736" w14:textId="77777777" w:rsidR="00022D57" w:rsidRPr="00783C27" w:rsidRDefault="00022D57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 w:rsidRPr="00783C27">
              <w:rPr>
                <w:rFonts w:ascii="Courier New" w:hAnsi="Courier New" w:cs="Courier New"/>
                <w:b/>
                <w:bCs/>
              </w:rPr>
              <w:t xml:space="preserve">CERTIFICATE OF INTERESTED PERSONS </w:t>
            </w:r>
          </w:p>
          <w:p w14:paraId="4B0292A5" w14:textId="77777777" w:rsidR="00022D57" w:rsidRPr="00783C27" w:rsidRDefault="00022D57" w:rsidP="00FA5384">
            <w:pPr>
              <w:pStyle w:val="Default"/>
              <w:jc w:val="center"/>
              <w:rPr>
                <w:rFonts w:ascii="Courier New" w:hAnsi="Courier New" w:cs="Courier New"/>
                <w:b/>
                <w:bCs/>
              </w:rPr>
            </w:pPr>
            <w:r w:rsidRPr="00783C27">
              <w:rPr>
                <w:rFonts w:ascii="Courier New" w:hAnsi="Courier New" w:cs="Courier New"/>
                <w:b/>
                <w:bCs/>
              </w:rPr>
              <w:t>AND CORPORATE DISCLOSURE STATEMENT</w:t>
            </w:r>
          </w:p>
        </w:tc>
      </w:tr>
    </w:tbl>
    <w:p w14:paraId="46ED16BF" w14:textId="77777777" w:rsidR="00022D57" w:rsidRPr="00783C27" w:rsidRDefault="00022D57" w:rsidP="00783C27">
      <w:pPr>
        <w:rPr>
          <w:rFonts w:ascii="Courier New" w:hAnsi="Courier New" w:cs="Courier New"/>
          <w:sz w:val="24"/>
          <w:szCs w:val="24"/>
        </w:rPr>
      </w:pPr>
    </w:p>
    <w:p w14:paraId="108E80BF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Lower Tribunal:</w:t>
      </w:r>
    </w:p>
    <w:tbl>
      <w:tblPr>
        <w:tblStyle w:val="TableGrid"/>
        <w:tblW w:w="79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7F56DB" w:rsidRPr="00783C27" w14:paraId="15C4A97D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6E6D8710" w14:textId="5F7503A1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magNm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4EEA8387" w14:textId="77777777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Magistrate</w:t>
            </w:r>
          </w:p>
        </w:tc>
      </w:tr>
      <w:tr w:rsidR="007F56DB" w:rsidRPr="00783C27" w14:paraId="43092087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7E20CA10" w14:textId="271919CC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judgNm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7EF61ED0" w14:textId="77777777" w:rsidR="007F56DB" w:rsidRPr="00783C27" w:rsidRDefault="007F56DB" w:rsidP="007F56DB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District Judge</w:t>
            </w:r>
          </w:p>
        </w:tc>
      </w:tr>
    </w:tbl>
    <w:p w14:paraId="5031A466" w14:textId="77777777" w:rsidR="00022D57" w:rsidRPr="00783C27" w:rsidRDefault="00022D57" w:rsidP="00783C27">
      <w:pPr>
        <w:pStyle w:val="Default"/>
        <w:ind w:left="720" w:right="540"/>
        <w:jc w:val="both"/>
        <w:rPr>
          <w:rFonts w:ascii="Courier New" w:hAnsi="Courier New" w:cs="Courier New"/>
        </w:rPr>
      </w:pPr>
    </w:p>
    <w:p w14:paraId="1B7CB03A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Non-Parties: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240"/>
      </w:tblGrid>
      <w:tr w:rsidR="007F56DB" w14:paraId="1DF63E72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56581E5B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[nonParty001]</w:t>
            </w:r>
          </w:p>
        </w:tc>
        <w:tc>
          <w:tcPr>
            <w:tcW w:w="3240" w:type="dxa"/>
            <w:vAlign w:val="center"/>
          </w:tcPr>
          <w:p w14:paraId="0D9165AC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([ticker001])</w:t>
            </w:r>
          </w:p>
        </w:tc>
      </w:tr>
      <w:tr w:rsidR="007F56DB" w14:paraId="07CFB721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0AC64F6B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[nonParty002]</w:t>
            </w:r>
          </w:p>
        </w:tc>
        <w:tc>
          <w:tcPr>
            <w:tcW w:w="3240" w:type="dxa"/>
            <w:vAlign w:val="center"/>
          </w:tcPr>
          <w:p w14:paraId="74E17197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([ticker002])</w:t>
            </w:r>
          </w:p>
        </w:tc>
      </w:tr>
      <w:tr w:rsidR="007F56DB" w14:paraId="76A6426D" w14:textId="77777777" w:rsidTr="007F56DB">
        <w:trPr>
          <w:trHeight w:val="648"/>
        </w:trPr>
        <w:tc>
          <w:tcPr>
            <w:tcW w:w="4680" w:type="dxa"/>
            <w:vAlign w:val="center"/>
          </w:tcPr>
          <w:p w14:paraId="46B11779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[nonParty003]</w:t>
            </w:r>
          </w:p>
        </w:tc>
        <w:tc>
          <w:tcPr>
            <w:tcW w:w="3240" w:type="dxa"/>
            <w:vAlign w:val="center"/>
          </w:tcPr>
          <w:p w14:paraId="12DE566D" w14:textId="77777777" w:rsidR="007F56DB" w:rsidRDefault="007F56DB" w:rsidP="003E2042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([ticker003])</w:t>
            </w:r>
          </w:p>
        </w:tc>
      </w:tr>
    </w:tbl>
    <w:p w14:paraId="2E83BC38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0ED86C37" w14:textId="77777777" w:rsidR="00022D57" w:rsidRPr="00783C27" w:rsidRDefault="00022D57" w:rsidP="00783C2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r w:rsidRPr="00783C27">
        <w:rPr>
          <w:rFonts w:ascii="Courier New" w:hAnsi="Courier New" w:cs="Courier New"/>
        </w:rPr>
        <w:t>Parties:</w:t>
      </w:r>
    </w:p>
    <w:tbl>
      <w:tblPr>
        <w:tblStyle w:val="TableGrid"/>
        <w:tblW w:w="792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7"/>
        <w:gridCol w:w="3493"/>
      </w:tblGrid>
      <w:tr w:rsidR="00022D57" w:rsidRPr="00783C27" w14:paraId="3DDC5569" w14:textId="77777777" w:rsidTr="00783C27">
        <w:trPr>
          <w:trHeight w:val="648"/>
        </w:trPr>
        <w:tc>
          <w:tcPr>
            <w:tcW w:w="4680" w:type="dxa"/>
            <w:vAlign w:val="center"/>
          </w:tcPr>
          <w:p w14:paraId="1FBC327B" w14:textId="069693C4" w:rsidR="00022D57" w:rsidRPr="00783C27" w:rsidRDefault="007F56DB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11E94A84" w14:textId="77777777" w:rsidR="00022D57" w:rsidRPr="00783C27" w:rsidRDefault="00022D57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Appellee/Defendant</w:t>
            </w:r>
          </w:p>
        </w:tc>
      </w:tr>
      <w:tr w:rsidR="00022D57" w:rsidRPr="00783C27" w14:paraId="7D3D790D" w14:textId="77777777" w:rsidTr="00783C27">
        <w:trPr>
          <w:trHeight w:val="648"/>
        </w:trPr>
        <w:tc>
          <w:tcPr>
            <w:tcW w:w="4680" w:type="dxa"/>
            <w:vAlign w:val="center"/>
          </w:tcPr>
          <w:p w14:paraId="48C58478" w14:textId="22EBDCF5" w:rsidR="00022D57" w:rsidRPr="00783C27" w:rsidRDefault="007F56DB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plfName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240" w:type="dxa"/>
            <w:vAlign w:val="center"/>
          </w:tcPr>
          <w:p w14:paraId="5C77DBF0" w14:textId="77777777" w:rsidR="00022D57" w:rsidRPr="00783C27" w:rsidRDefault="00022D57" w:rsidP="00FA5384">
            <w:pPr>
              <w:pStyle w:val="Default"/>
              <w:ind w:right="540"/>
              <w:rPr>
                <w:rFonts w:ascii="Courier New" w:hAnsi="Courier New" w:cs="Courier New"/>
              </w:rPr>
            </w:pPr>
            <w:r w:rsidRPr="00783C27">
              <w:rPr>
                <w:rFonts w:ascii="Courier New" w:hAnsi="Courier New" w:cs="Courier New"/>
              </w:rPr>
              <w:t>Appellant/Plaintiff</w:t>
            </w:r>
          </w:p>
        </w:tc>
      </w:tr>
    </w:tbl>
    <w:p w14:paraId="3A59D305" w14:textId="77777777" w:rsidR="00022D57" w:rsidRPr="00783C27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</w:pPr>
    </w:p>
    <w:p w14:paraId="1B232970" w14:textId="230144DA" w:rsidR="00D61F69" w:rsidRDefault="00022D57" w:rsidP="00783C27">
      <w:pPr>
        <w:pStyle w:val="Default"/>
        <w:ind w:right="540"/>
        <w:jc w:val="both"/>
        <w:rPr>
          <w:rFonts w:ascii="Courier New" w:hAnsi="Courier New" w:cs="Courier New"/>
        </w:rPr>
        <w:sectPr w:rsidR="00D61F69" w:rsidSect="00182D22">
          <w:headerReference w:type="first" r:id="rId22"/>
          <w:footerReference w:type="first" r:id="rId23"/>
          <w:pgSz w:w="12240" w:h="15840"/>
          <w:pgMar w:top="1440" w:right="1440" w:bottom="1440" w:left="1440" w:header="720" w:footer="720" w:gutter="0"/>
          <w:pgNumType w:fmt="lowerRoman" w:chapStyle="1"/>
          <w:cols w:space="720"/>
          <w:titlePg/>
          <w:docGrid w:linePitch="360"/>
        </w:sectPr>
      </w:pPr>
      <w:r w:rsidRPr="00783C27">
        <w:rPr>
          <w:rFonts w:ascii="Courier New" w:hAnsi="Courier New" w:cs="Courier New"/>
        </w:rPr>
        <w:t>Appellant is not a subsidiary/affiliate of a publicly owned corporation. Pursuant to Rule 26.1-2 11</w:t>
      </w:r>
      <w:r w:rsidRPr="00783C27">
        <w:rPr>
          <w:rFonts w:ascii="Courier New" w:hAnsi="Courier New" w:cs="Courier New"/>
          <w:vertAlign w:val="superscript"/>
        </w:rPr>
        <w:t>th</w:t>
      </w:r>
      <w:r w:rsidRPr="00783C27">
        <w:rPr>
          <w:rFonts w:ascii="Courier New" w:hAnsi="Courier New" w:cs="Courier New"/>
        </w:rPr>
        <w:t xml:space="preserve"> Cir. R., Appellant does not know of any other entities that have interest in this case. Appellant hereby certifies that this CIP is complete.</w:t>
      </w:r>
    </w:p>
    <w:p w14:paraId="2D8ABE0C" w14:textId="4578D427" w:rsidR="00876869" w:rsidRPr="00D21EAB" w:rsidRDefault="00876869" w:rsidP="00876869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5" w:name="sroa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STATEMENT REGARDING ORAL ARGUMENT</w:t>
      </w:r>
      <w:bookmarkEnd w:id="5"/>
    </w:p>
    <w:p w14:paraId="2310C058" w14:textId="7B3B2248" w:rsidR="0094406C" w:rsidRDefault="008A6F60" w:rsidP="007E5B3C">
      <w:pPr>
        <w:spacing w:line="480" w:lineRule="auto"/>
        <w:ind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According to Rule 40(a)(2) Fed. R. App. P., oral argument is not permitted.</w:t>
      </w:r>
    </w:p>
    <w:p w14:paraId="6C6F43F2" w14:textId="77777777" w:rsidR="00876869" w:rsidRDefault="00876869">
      <w:pPr>
        <w:rPr>
          <w:rFonts w:ascii="Courier New" w:eastAsiaTheme="minorHAnsi" w:hAnsi="Courier New" w:cs="Courier New"/>
          <w:bCs/>
          <w:color w:val="000000"/>
          <w:sz w:val="24"/>
          <w:szCs w:val="24"/>
        </w:rPr>
      </w:pPr>
      <w:r>
        <w:rPr>
          <w:rFonts w:ascii="Courier New" w:hAnsi="Courier New" w:cs="Courier New"/>
          <w:bCs/>
        </w:rPr>
        <w:br w:type="page"/>
      </w:r>
    </w:p>
    <w:p w14:paraId="44AE3777" w14:textId="6A740799" w:rsidR="009D106F" w:rsidRPr="00D21EAB" w:rsidRDefault="00652FED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6" w:name="toc"/>
      <w:bookmarkEnd w:id="3"/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>TABLE OF CONTENTS</w:t>
      </w:r>
      <w:bookmarkEnd w:id="6"/>
    </w:p>
    <w:p w14:paraId="6A92AC2A" w14:textId="77777777" w:rsidR="009D106F" w:rsidRPr="009B70E8" w:rsidRDefault="009D106F" w:rsidP="009B70E8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3B89927B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878DC61" w14:textId="3C5A20C4" w:rsidR="00D61F69" w:rsidRPr="001D7CEA" w:rsidRDefault="00AB5398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Certificate of Interested Persons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FAB5932" w14:textId="1636F8D1" w:rsidR="00D61F69" w:rsidRPr="001D7CEA" w:rsidRDefault="00AB5398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IP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C1</w:t>
              </w:r>
            </w:hyperlink>
          </w:p>
        </w:tc>
      </w:tr>
    </w:tbl>
    <w:p w14:paraId="58E4DAD2" w14:textId="77777777" w:rsidR="00D61F69" w:rsidRPr="001D7CEA" w:rsidRDefault="00D61F69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D61F69" w:rsidRPr="001D7CEA" w14:paraId="6CBF581C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1BA457B9" w14:textId="149A3C8F" w:rsidR="00D61F69" w:rsidRPr="001D7CEA" w:rsidRDefault="00AB5398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Statement Regarding Oral Argument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AC61925" w14:textId="19FBA75F" w:rsidR="00D61F69" w:rsidRPr="001D7CEA" w:rsidRDefault="00AB5398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sroa" w:history="1">
              <w:proofErr w:type="spellStart"/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proofErr w:type="spellEnd"/>
            </w:hyperlink>
          </w:p>
        </w:tc>
      </w:tr>
      <w:tr w:rsidR="000B53BC" w:rsidRPr="001D7CEA" w14:paraId="6C8ABE4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C320C16" w14:textId="7A40DA90" w:rsidR="000B53BC" w:rsidRPr="001D7CEA" w:rsidRDefault="00AB5398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Contents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7066CDB" w14:textId="6650A8EC" w:rsidR="000B53BC" w:rsidRPr="001D7CEA" w:rsidRDefault="00AB5398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c" w:history="1">
              <w:r w:rsidR="000B53B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D61F6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</w:hyperlink>
          </w:p>
        </w:tc>
      </w:tr>
      <w:tr w:rsidR="000B53BC" w:rsidRPr="001D7CEA" w14:paraId="4935EB00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68185124" w14:textId="35F43406" w:rsidR="000B53BC" w:rsidRPr="001D7CEA" w:rsidRDefault="00AB5398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18741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Table of Citations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7EDCF49" w14:textId="4ECF3041" w:rsidR="000B53BC" w:rsidRPr="001D7CEA" w:rsidRDefault="00AB5398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toa" w:history="1">
              <w:r w:rsidR="00182D22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4E0FF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D61F69" w:rsidRPr="001D7CEA" w14:paraId="1732BEF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25493460" w14:textId="5DFA61BD" w:rsidR="00D61F69" w:rsidRPr="001D7CEA" w:rsidRDefault="00AB5398" w:rsidP="00652FE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187411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Argument and Citations of Authority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46AFB2E" w14:textId="362457AF" w:rsidR="00D61F69" w:rsidRPr="001D7CEA" w:rsidRDefault="00AB5398" w:rsidP="00652FE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ntro" w:history="1">
              <w:r w:rsidR="00BF785C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</w:t>
              </w:r>
              <w:r w:rsidR="004E0FF3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ii</w:t>
              </w:r>
            </w:hyperlink>
          </w:p>
        </w:tc>
      </w:tr>
      <w:tr w:rsidR="001B76BE" w:rsidRPr="001D7CEA" w14:paraId="5873E01D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EE69ED2" w14:textId="5800B0AE" w:rsidR="001B76BE" w:rsidRDefault="00AB5398" w:rsidP="001B76BE">
            <w:hyperlink w:anchor="intro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Introduction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067C816" w14:textId="058EE28F" w:rsidR="001B76BE" w:rsidRDefault="00AB5398" w:rsidP="001B76BE">
            <w:pPr>
              <w:jc w:val="right"/>
            </w:pPr>
            <w:hyperlink w:anchor="intro" w:history="1">
              <w:r w:rsidR="009E0DF4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</w:tbl>
    <w:p w14:paraId="1E1BDC3B" w14:textId="77777777" w:rsidR="001B76BE" w:rsidRPr="008E00DE" w:rsidRDefault="001B76BE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1B76BE" w:rsidRPr="001D7CEA" w14:paraId="07414905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0566CC96" w14:textId="2F39641E" w:rsidR="001B76BE" w:rsidRDefault="00AB5398" w:rsidP="001B76BE">
            <w:hyperlink w:anchor="PG01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Issues on Appeal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53C35283" w14:textId="4654E82E" w:rsidR="001B76BE" w:rsidRDefault="00AB5398" w:rsidP="001B76BE">
            <w:pPr>
              <w:jc w:val="right"/>
            </w:pPr>
            <w:hyperlink w:anchor="PG01" w:history="1">
              <w:r w:rsidR="001B76BE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1</w:t>
              </w:r>
            </w:hyperlink>
          </w:p>
        </w:tc>
      </w:tr>
    </w:tbl>
    <w:p w14:paraId="70699691" w14:textId="77777777" w:rsidR="001B76BE" w:rsidRPr="008E00DE" w:rsidRDefault="001B76BE" w:rsidP="000B4EB8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F545BD" w:rsidRPr="001D7CEA" w14:paraId="72BF670F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AF82D90" w14:textId="6CCF56AC" w:rsidR="00F545BD" w:rsidRPr="001D7CEA" w:rsidRDefault="00AB5398" w:rsidP="00F545BD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Clear Error #1 ([errTtl001])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1DF8F443" w14:textId="19144E55" w:rsidR="00F545BD" w:rsidRPr="001D7CEA" w:rsidRDefault="00AB5398" w:rsidP="00F545BD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1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2</w:t>
              </w:r>
            </w:hyperlink>
          </w:p>
        </w:tc>
      </w:tr>
      <w:tr w:rsidR="004E3898" w:rsidRPr="001D7CEA" w14:paraId="2DB24DB1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072EA0AF" w14:textId="71215A1A" w:rsidR="004E3898" w:rsidRPr="001D7CEA" w:rsidRDefault="00AB5398" w:rsidP="004E389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Clear Error #2 ([errTtl002])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22D7039C" w14:textId="1927550A" w:rsidR="004E3898" w:rsidRPr="001D7CEA" w:rsidRDefault="00AB5398" w:rsidP="004E389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2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4</w:t>
              </w:r>
            </w:hyperlink>
          </w:p>
        </w:tc>
      </w:tr>
      <w:tr w:rsidR="004E3898" w:rsidRPr="001D7CEA" w14:paraId="5F9F635E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11E6EC2A" w14:textId="63BDAF69" w:rsidR="004E3898" w:rsidRPr="001D7CEA" w:rsidRDefault="00AB5398" w:rsidP="004E3898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Clear Error #3 ([errTtl003])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62FEAF7E" w14:textId="12276C5A" w:rsidR="004E3898" w:rsidRPr="001D7CEA" w:rsidRDefault="00AB5398" w:rsidP="004E3898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I003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6</w:t>
              </w:r>
            </w:hyperlink>
          </w:p>
        </w:tc>
      </w:tr>
    </w:tbl>
    <w:p w14:paraId="191E0576" w14:textId="77777777" w:rsidR="00CB302E" w:rsidRPr="00CB302E" w:rsidRDefault="00CB302E" w:rsidP="00CB302E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1080"/>
      </w:tblGrid>
      <w:tr w:rsidR="007B316F" w:rsidRPr="001D7CEA" w14:paraId="7052D913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3CD5F9A0" w14:textId="5494F2C1" w:rsidR="007B316F" w:rsidRPr="00197DFB" w:rsidRDefault="00AB5398" w:rsidP="007B316F">
            <w:pPr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7B316F" w:rsidRPr="00197DFB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Conclusion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77D638ED" w14:textId="68C8D924" w:rsidR="007B316F" w:rsidRPr="00197DFB" w:rsidRDefault="00AB5398" w:rsidP="007B316F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cncl" w:history="1">
              <w:r w:rsidR="004760F7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8</w:t>
              </w:r>
            </w:hyperlink>
          </w:p>
        </w:tc>
      </w:tr>
      <w:tr w:rsidR="00427FDA" w:rsidRPr="001D7CEA" w14:paraId="67FB95B6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53A88B21" w14:textId="2DCE7B4B" w:rsidR="00427FDA" w:rsidRPr="001D7CEA" w:rsidRDefault="00AB5398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Compliance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03EE4C8E" w14:textId="40BF19DD" w:rsidR="00427FDA" w:rsidRPr="001D7CEA" w:rsidRDefault="00AB5398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c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  <w:tr w:rsidR="00427FDA" w:rsidRPr="001D7CEA" w14:paraId="09EB9A52" w14:textId="77777777" w:rsidTr="007B316F">
        <w:trPr>
          <w:trHeight w:val="504"/>
        </w:trPr>
        <w:tc>
          <w:tcPr>
            <w:tcW w:w="7920" w:type="dxa"/>
            <w:shd w:val="clear" w:color="auto" w:fill="auto"/>
            <w:vAlign w:val="center"/>
          </w:tcPr>
          <w:p w14:paraId="72EE0B43" w14:textId="0ABD8AC5" w:rsidR="00427FDA" w:rsidRPr="001D7CEA" w:rsidRDefault="00AB5398" w:rsidP="00427FDA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427FDA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 xml:space="preserve">Certificate of </w:t>
              </w:r>
              <w:r w:rsidR="00F04EB9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Service</w:t>
              </w:r>
            </w:hyperlink>
          </w:p>
        </w:tc>
        <w:tc>
          <w:tcPr>
            <w:tcW w:w="1080" w:type="dxa"/>
            <w:shd w:val="clear" w:color="auto" w:fill="auto"/>
            <w:vAlign w:val="center"/>
          </w:tcPr>
          <w:p w14:paraId="3132EE45" w14:textId="5442CF85" w:rsidR="00427FDA" w:rsidRPr="001D7CEA" w:rsidRDefault="00AB5398" w:rsidP="00427FDA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cos" w:history="1">
              <w:r w:rsidR="00CE507C" w:rsidRPr="001D7CEA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-</w:t>
              </w:r>
            </w:hyperlink>
          </w:p>
        </w:tc>
      </w:tr>
    </w:tbl>
    <w:p w14:paraId="2899F9DE" w14:textId="77777777" w:rsidR="00542BBB" w:rsidRDefault="00542BBB">
      <w:pPr>
        <w:rPr>
          <w:rFonts w:ascii="Courier New" w:hAnsi="Courier New" w:cs="Courier New"/>
          <w:b/>
          <w:sz w:val="24"/>
          <w:szCs w:val="24"/>
          <w:u w:val="single"/>
        </w:rPr>
      </w:pPr>
      <w:bookmarkStart w:id="7" w:name="toa"/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76DA8C77" w14:textId="67B2D52E" w:rsidR="00680560" w:rsidRPr="00D21EAB" w:rsidRDefault="00680560" w:rsidP="00D21EAB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D21EAB">
        <w:rPr>
          <w:rFonts w:ascii="Courier New" w:hAnsi="Courier New" w:cs="Courier New"/>
          <w:b/>
          <w:sz w:val="24"/>
          <w:szCs w:val="24"/>
          <w:u w:val="single"/>
        </w:rPr>
        <w:lastRenderedPageBreak/>
        <w:t xml:space="preserve">TABLE OF </w:t>
      </w:r>
      <w:bookmarkEnd w:id="7"/>
      <w:r w:rsidR="00197DFB">
        <w:rPr>
          <w:rFonts w:ascii="Courier New" w:hAnsi="Courier New" w:cs="Courier New"/>
          <w:b/>
          <w:sz w:val="24"/>
          <w:szCs w:val="24"/>
          <w:u w:val="single"/>
        </w:rPr>
        <w:t>CITATIONS</w:t>
      </w:r>
    </w:p>
    <w:tbl>
      <w:tblPr>
        <w:tblStyle w:val="TableGrid"/>
        <w:tblW w:w="9005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4"/>
        <w:gridCol w:w="1801"/>
      </w:tblGrid>
      <w:tr w:rsidR="00656D05" w14:paraId="71537A39" w14:textId="77777777" w:rsidTr="003E2042">
        <w:trPr>
          <w:trHeight w:val="720"/>
        </w:trPr>
        <w:tc>
          <w:tcPr>
            <w:tcW w:w="7204" w:type="dxa"/>
            <w:shd w:val="clear" w:color="auto" w:fill="auto"/>
            <w:vAlign w:val="center"/>
          </w:tcPr>
          <w:p w14:paraId="6F9DDC38" w14:textId="181E0F13" w:rsidR="00656D05" w:rsidRDefault="00656D05" w:rsidP="00656D05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CASES</w:t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61651F9" w14:textId="77777777" w:rsidR="00656D05" w:rsidRDefault="00656D05" w:rsidP="00656D05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1925346E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7FCF2D10" w14:textId="77777777" w:rsidR="003E2042" w:rsidRPr="00DF4B16" w:rsidRDefault="003E2042" w:rsidP="003E2042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1690E685" w14:textId="4A00B3ED" w:rsidR="003E2042" w:rsidRPr="008E00DE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FE82D78" w14:textId="54BA2311" w:rsidR="003E2042" w:rsidRPr="00764864" w:rsidRDefault="00AB5398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hyperlink w:anchor="PG33" w:history="1">
              <w:r w:rsidR="003E2042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341BDBDB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12ACB9FD" w14:textId="77777777" w:rsidR="00B05269" w:rsidRPr="00DF4B16" w:rsidRDefault="00B05269" w:rsidP="003E2042">
            <w:pPr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14:paraId="0767CC78" w14:textId="77777777" w:rsidR="00B05269" w:rsidRDefault="00B05269" w:rsidP="003E2042">
            <w:pPr>
              <w:jc w:val="right"/>
            </w:pPr>
          </w:p>
        </w:tc>
      </w:tr>
      <w:tr w:rsidR="00B05269" w14:paraId="75EEB7B5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36B850FF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[caption001]</w:t>
            </w:r>
          </w:p>
          <w:p w14:paraId="2BFA705F" w14:textId="58081DC7" w:rsidR="00B05269" w:rsidRPr="00DF4B16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[cite001]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1B5C90C" w14:textId="4A6B3EA6" w:rsidR="00B05269" w:rsidRDefault="00AB5398" w:rsidP="00B05269">
            <w:pPr>
              <w:jc w:val="right"/>
            </w:pPr>
            <w:hyperlink w:anchor="PG33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4A25480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89AAA8E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1DFF4184" w14:textId="708DE4EC" w:rsidR="00B05269" w:rsidRPr="00764864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002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64812996" w14:textId="4A17FF38" w:rsidR="00B05269" w:rsidRDefault="00AB5398" w:rsidP="00B05269">
            <w:pPr>
              <w:jc w:val="right"/>
            </w:pPr>
            <w:hyperlink w:anchor="PG16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05269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33F29981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7E97CD9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5F9D125" w14:textId="33676773" w:rsidR="00B05269" w:rsidRPr="00764864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003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BD921CD" w14:textId="7848809E" w:rsidR="00B05269" w:rsidRPr="00764864" w:rsidRDefault="00AB5398" w:rsidP="00B05269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PG43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6ADA2108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62296C53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75717566" w14:textId="6A2DA921" w:rsidR="00B05269" w:rsidRPr="003F0AE0" w:rsidRDefault="00B05269" w:rsidP="00B05269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004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CB1C4DD" w14:textId="4021E257" w:rsidR="00B05269" w:rsidRPr="003F0AE0" w:rsidRDefault="00AB5398" w:rsidP="00B05269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16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05269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10677B1E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3D834DD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DE0C081" w14:textId="2870F00F" w:rsidR="00B05269" w:rsidRPr="004A2AFD" w:rsidRDefault="00B05269" w:rsidP="00B05269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005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4245F226" w14:textId="59FF08EA" w:rsidR="00B05269" w:rsidRPr="004A2AFD" w:rsidRDefault="00AB5398" w:rsidP="00B05269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59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4DD7861A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0428ACFB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09702DA4" w14:textId="2780C3BF" w:rsidR="00B05269" w:rsidRPr="00DA4B3B" w:rsidRDefault="00B05269" w:rsidP="00B05269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006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2F93A2C1" w14:textId="450E0E38" w:rsidR="00B05269" w:rsidRPr="00DA4B3B" w:rsidRDefault="00AB5398" w:rsidP="00B05269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  <w:hyperlink w:anchor="PG16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05269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0D26CD9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5FAF46C2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86BE049" w14:textId="623A6F98" w:rsidR="00B05269" w:rsidRPr="00DA4B3B" w:rsidRDefault="00B05269" w:rsidP="00B05269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007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1D88335A" w14:textId="57DFBC6B" w:rsidR="00B05269" w:rsidRDefault="00AB5398" w:rsidP="00B05269">
            <w:pPr>
              <w:jc w:val="right"/>
            </w:pPr>
            <w:hyperlink w:anchor="PG31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581D4294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75901ADA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5B7BB150" w14:textId="34631D66" w:rsidR="00B05269" w:rsidRPr="00DF4B16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008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334E263A" w14:textId="237B1F74" w:rsidR="00B05269" w:rsidRDefault="00AB5398" w:rsidP="00B05269">
            <w:pPr>
              <w:jc w:val="right"/>
            </w:pPr>
            <w:hyperlink w:anchor="PG16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05269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27C80A1D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038D0EE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391FA92D" w14:textId="5EB3FE7F" w:rsidR="00B05269" w:rsidRPr="00DF4B16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009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0EA9EBCF" w14:textId="53FFBA8B" w:rsidR="00B05269" w:rsidRDefault="00AB5398" w:rsidP="00B05269">
            <w:pPr>
              <w:jc w:val="right"/>
            </w:pP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  <w:tr w:rsidR="00B05269" w14:paraId="299B7095" w14:textId="77777777" w:rsidTr="003E2042">
        <w:trPr>
          <w:trHeight w:val="576"/>
        </w:trPr>
        <w:tc>
          <w:tcPr>
            <w:tcW w:w="7204" w:type="dxa"/>
            <w:shd w:val="clear" w:color="auto" w:fill="auto"/>
            <w:vAlign w:val="center"/>
          </w:tcPr>
          <w:p w14:paraId="4B3AC431" w14:textId="77777777" w:rsidR="00B05269" w:rsidRPr="00DF4B16" w:rsidRDefault="00B05269" w:rsidP="00B05269">
            <w:pP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szCs w:val="24"/>
                <w:u w:val="none"/>
              </w:rPr>
            </w:pP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begin"/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instrText xml:space="preserve"> HYPERLINK  \l "PG33" </w:instrTex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separate"/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[caption</w:t>
            </w:r>
            <w:r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i/>
                <w:color w:val="000000"/>
                <w:sz w:val="24"/>
                <w:u w:val="none"/>
              </w:rPr>
              <w:t>]</w:t>
            </w:r>
          </w:p>
          <w:p w14:paraId="44CF0C42" w14:textId="28857141" w:rsidR="00B05269" w:rsidRPr="00DF4B16" w:rsidRDefault="00B05269" w:rsidP="00B05269">
            <w:pPr>
              <w:ind w:left="720"/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</w:pP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[cite</w:t>
            </w:r>
            <w:r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010</w:t>
            </w:r>
            <w:r w:rsidRPr="00DF4B16">
              <w:rPr>
                <w:rStyle w:val="Hyperlink"/>
                <w:rFonts w:ascii="Courier New" w:hAnsi="Courier New" w:cs="Courier New"/>
                <w:color w:val="000000"/>
                <w:sz w:val="24"/>
                <w:szCs w:val="24"/>
                <w:u w:val="none"/>
              </w:rPr>
              <w:t>]</w:t>
            </w:r>
            <w:r w:rsidRPr="00DF4B16">
              <w:rPr>
                <w:rFonts w:ascii="Courier New" w:hAnsi="Courier New" w:cs="Courier New"/>
                <w:i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1801" w:type="dxa"/>
            <w:shd w:val="clear" w:color="auto" w:fill="auto"/>
            <w:vAlign w:val="center"/>
          </w:tcPr>
          <w:p w14:paraId="56161E76" w14:textId="00610596" w:rsidR="00B05269" w:rsidRDefault="00AB5398" w:rsidP="00B05269">
            <w:pPr>
              <w:jc w:val="right"/>
            </w:pPr>
            <w:hyperlink w:anchor="PG16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  <w:r w:rsidR="00B05269" w:rsidRPr="001711B3">
              <w:rPr>
                <w:rFonts w:ascii="Courier New" w:hAnsi="Courier New" w:cs="Courier New"/>
                <w:color w:val="000000"/>
                <w:sz w:val="24"/>
                <w:szCs w:val="24"/>
              </w:rPr>
              <w:t>,</w:t>
            </w:r>
            <w:hyperlink w:anchor="PG18" w:history="1">
              <w:r w:rsidR="00B05269">
                <w:rPr>
                  <w:rStyle w:val="Hyperlink"/>
                  <w:rFonts w:ascii="Courier New" w:hAnsi="Courier New" w:cs="Courier New"/>
                  <w:color w:val="000000"/>
                  <w:sz w:val="24"/>
                  <w:szCs w:val="24"/>
                  <w:u w:val="none"/>
                </w:rPr>
                <w:t>[xx]</w:t>
              </w:r>
            </w:hyperlink>
          </w:p>
        </w:tc>
      </w:tr>
    </w:tbl>
    <w:p w14:paraId="1FD8C66A" w14:textId="5087371A" w:rsidR="00182D22" w:rsidRPr="008E00DE" w:rsidRDefault="00182D22" w:rsidP="008B6C2B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EC0353" w14:paraId="15D4BB0F" w14:textId="77777777" w:rsidTr="00476AC4">
        <w:trPr>
          <w:trHeight w:val="720"/>
        </w:trPr>
        <w:tc>
          <w:tcPr>
            <w:tcW w:w="6580" w:type="dxa"/>
            <w:shd w:val="clear" w:color="auto" w:fill="auto"/>
            <w:vAlign w:val="center"/>
          </w:tcPr>
          <w:p w14:paraId="55364323" w14:textId="77777777" w:rsidR="00EC0353" w:rsidRPr="006C15A1" w:rsidRDefault="00EC0353" w:rsidP="0018084B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 w:rsidRPr="006C15A1">
              <w:rPr>
                <w:rFonts w:ascii="Courier New" w:hAnsi="Courier New" w:cs="Courier New"/>
                <w:sz w:val="24"/>
                <w:szCs w:val="24"/>
                <w:u w:val="single"/>
              </w:rPr>
              <w:t>RULES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1DBA7986" w14:textId="77777777" w:rsidR="00EC0353" w:rsidRDefault="00EC0353" w:rsidP="0018084B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EC159E" w14:paraId="0CBAE95D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4574253B" w14:textId="3181037C" w:rsidR="00EC159E" w:rsidRPr="00EC159E" w:rsidRDefault="00AB5398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8A6F60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Local Rule 40-3 11th Cir. R.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13C52220" w14:textId="2D9F80FF" w:rsidR="00EC159E" w:rsidRDefault="00AB5398" w:rsidP="00EC159E">
            <w:pPr>
              <w:jc w:val="right"/>
            </w:pPr>
            <w:hyperlink w:anchor="sroa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  <w:tr w:rsidR="00EC159E" w14:paraId="75E228C7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9E3B438" w14:textId="22FAA663" w:rsidR="00EC159E" w:rsidRPr="008A6F60" w:rsidRDefault="00AB5398" w:rsidP="00EC159E">
            <w:pPr>
              <w:ind w:left="720"/>
              <w:rPr>
                <w:rFonts w:ascii="Courier New" w:hAnsi="Courier New" w:cs="Courier New"/>
                <w:strike/>
                <w:sz w:val="24"/>
                <w:szCs w:val="24"/>
              </w:rPr>
            </w:pPr>
            <w:hyperlink w:anchor="intro" w:history="1">
              <w:r w:rsidR="00EC159E" w:rsidRPr="008A6F60">
                <w:rPr>
                  <w:rStyle w:val="Hyperlink"/>
                  <w:rFonts w:ascii="Courier New" w:hAnsi="Courier New" w:cs="Courier New"/>
                  <w:strike/>
                  <w:color w:val="000000"/>
                  <w:sz w:val="24"/>
                  <w:u w:val="none"/>
                </w:rPr>
                <w:t>Local Rule 31-1 11th Cir. R.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6F85AA46" w14:textId="2C9D976D" w:rsidR="00EC159E" w:rsidRPr="008A6F60" w:rsidRDefault="00AB5398" w:rsidP="00EC159E">
            <w:pPr>
              <w:jc w:val="right"/>
              <w:rPr>
                <w:rFonts w:ascii="Courier New" w:hAnsi="Courier New" w:cs="Courier New"/>
                <w:strike/>
                <w:sz w:val="24"/>
                <w:szCs w:val="24"/>
              </w:rPr>
            </w:pPr>
            <w:hyperlink w:anchor="intro" w:history="1">
              <w:r w:rsidR="00EC159E" w:rsidRPr="008A6F60">
                <w:rPr>
                  <w:rStyle w:val="Hyperlink"/>
                  <w:rFonts w:ascii="Courier New" w:hAnsi="Courier New" w:cs="Courier New"/>
                  <w:strike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14:paraId="580868FB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217E472D" w14:textId="39708003" w:rsidR="00EC159E" w:rsidRPr="000F1C4C" w:rsidRDefault="00AB5398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EC159E" w:rsidRPr="000F1C4C">
                <w:rPr>
                  <w:rStyle w:val="Hyperlink"/>
                  <w:rFonts w:ascii="Courier New" w:hAnsi="Courier New" w:cs="Courier New"/>
                  <w:color w:val="auto"/>
                  <w:sz w:val="24"/>
                  <w:szCs w:val="24"/>
                  <w:u w:val="none"/>
                </w:rPr>
                <w:t>Rule 28(d)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047D5A93" w14:textId="4E7644FD" w:rsidR="00EC159E" w:rsidRPr="000F1C4C" w:rsidRDefault="00AB5398" w:rsidP="00EC159E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intro" w:history="1">
              <w:r w:rsidR="00EC159E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:rsidRPr="000F1C4C" w14:paraId="377F51D1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524CB825" w14:textId="0C55F37B" w:rsidR="00EC159E" w:rsidRPr="008A6F60" w:rsidRDefault="00AB5398" w:rsidP="00EC159E">
            <w:pPr>
              <w:ind w:left="720"/>
              <w:rPr>
                <w:rFonts w:ascii="Courier New" w:hAnsi="Courier New" w:cs="Courier New"/>
                <w:strike/>
                <w:sz w:val="24"/>
                <w:szCs w:val="24"/>
              </w:rPr>
            </w:pPr>
            <w:hyperlink w:anchor="intro" w:history="1">
              <w:r w:rsidR="00EC159E" w:rsidRPr="008A6F60">
                <w:rPr>
                  <w:rStyle w:val="Hyperlink"/>
                  <w:rFonts w:ascii="Courier New" w:hAnsi="Courier New" w:cs="Courier New"/>
                  <w:strike/>
                  <w:color w:val="000000"/>
                  <w:sz w:val="24"/>
                  <w:u w:val="none"/>
                </w:rPr>
                <w:t>Rule 31(a)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6441484B" w14:textId="2C9EB24B" w:rsidR="00EC159E" w:rsidRPr="008A6F60" w:rsidRDefault="00AB5398" w:rsidP="00EC159E">
            <w:pPr>
              <w:jc w:val="right"/>
              <w:rPr>
                <w:rFonts w:ascii="Courier New" w:hAnsi="Courier New" w:cs="Courier New"/>
                <w:strike/>
                <w:sz w:val="24"/>
                <w:szCs w:val="24"/>
              </w:rPr>
            </w:pPr>
            <w:hyperlink w:anchor="intro" w:history="1">
              <w:r w:rsidR="00EC159E" w:rsidRPr="008A6F60">
                <w:rPr>
                  <w:rStyle w:val="Hyperlink"/>
                  <w:rFonts w:ascii="Courier New" w:hAnsi="Courier New" w:cs="Courier New"/>
                  <w:strike/>
                  <w:color w:val="000000"/>
                  <w:sz w:val="24"/>
                  <w:u w:val="none"/>
                </w:rPr>
                <w:t>vi</w:t>
              </w:r>
            </w:hyperlink>
          </w:p>
        </w:tc>
      </w:tr>
      <w:tr w:rsidR="00EC159E" w:rsidRPr="000F1C4C" w14:paraId="733E8738" w14:textId="77777777" w:rsidTr="00E93DA8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66B302A" w14:textId="0BA6FAB6" w:rsidR="00EC159E" w:rsidRPr="00D77527" w:rsidRDefault="00AB5398" w:rsidP="00EC159E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8A6F60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Rule 40 Fed. R. App. P.</w:t>
              </w:r>
            </w:hyperlink>
          </w:p>
        </w:tc>
        <w:tc>
          <w:tcPr>
            <w:tcW w:w="2420" w:type="dxa"/>
            <w:shd w:val="clear" w:color="auto" w:fill="auto"/>
            <w:vAlign w:val="center"/>
          </w:tcPr>
          <w:p w14:paraId="492388A9" w14:textId="74E11368" w:rsidR="00EC159E" w:rsidRPr="00D77527" w:rsidRDefault="00AB5398" w:rsidP="00EC159E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  <w:hyperlink w:anchor="sroa" w:history="1">
              <w:r w:rsidR="00EC159E" w:rsidRPr="00D77527">
                <w:rPr>
                  <w:rStyle w:val="Hyperlink"/>
                  <w:rFonts w:ascii="Courier New" w:hAnsi="Courier New" w:cs="Courier New"/>
                  <w:color w:val="000000"/>
                  <w:sz w:val="24"/>
                  <w:u w:val="none"/>
                </w:rPr>
                <w:t>ii</w:t>
              </w:r>
            </w:hyperlink>
          </w:p>
        </w:tc>
      </w:tr>
    </w:tbl>
    <w:p w14:paraId="155C8581" w14:textId="038DC543" w:rsidR="00EC159E" w:rsidRDefault="00EC159E" w:rsidP="008B6C2B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p w14:paraId="70D551BC" w14:textId="77777777" w:rsidR="00EC159E" w:rsidRDefault="00EC159E">
      <w:pPr>
        <w:rPr>
          <w:rFonts w:ascii="Courier New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  <w:color w:val="000000"/>
          <w:sz w:val="24"/>
          <w:szCs w:val="24"/>
        </w:rPr>
        <w:br w:type="page"/>
      </w:r>
    </w:p>
    <w:p w14:paraId="24DB263C" w14:textId="77777777" w:rsidR="003E2042" w:rsidRPr="008E00DE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1BB4C002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06569DFF" w14:textId="77777777" w:rsidR="003E2042" w:rsidRPr="006C15A1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CONSTITUTIONS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43F7FD14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7C425873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0036DB1B" w14:textId="77777777" w:rsidR="003E2042" w:rsidRPr="00E07DB4" w:rsidRDefault="003E2042" w:rsidP="003E2042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53804E22" w14:textId="77777777" w:rsidR="003E2042" w:rsidRPr="00E07DB4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184823CC" w14:textId="77777777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79F61598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229211DE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REGULATIONS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58C4336F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29672D61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70A7541D" w14:textId="77777777" w:rsidR="003E2042" w:rsidRPr="00BF5025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5E52CBF4" w14:textId="77777777" w:rsidR="003E2042" w:rsidRPr="00BF5025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14:paraId="544CE432" w14:textId="1DE27608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3"/>
        <w:gridCol w:w="2377"/>
      </w:tblGrid>
      <w:tr w:rsidR="003E2042" w14:paraId="6D563F94" w14:textId="77777777" w:rsidTr="003E2042">
        <w:trPr>
          <w:trHeight w:val="936"/>
        </w:trPr>
        <w:tc>
          <w:tcPr>
            <w:tcW w:w="6623" w:type="dxa"/>
            <w:shd w:val="clear" w:color="auto" w:fill="auto"/>
            <w:vAlign w:val="center"/>
          </w:tcPr>
          <w:p w14:paraId="358B637C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FEDERAL </w:t>
            </w: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</w:p>
        </w:tc>
        <w:tc>
          <w:tcPr>
            <w:tcW w:w="2377" w:type="dxa"/>
            <w:shd w:val="clear" w:color="auto" w:fill="auto"/>
            <w:vAlign w:val="center"/>
          </w:tcPr>
          <w:p w14:paraId="3F7457BA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547AD148" w14:textId="77777777" w:rsidTr="003E2042">
        <w:trPr>
          <w:trHeight w:val="504"/>
        </w:trPr>
        <w:tc>
          <w:tcPr>
            <w:tcW w:w="6623" w:type="dxa"/>
            <w:shd w:val="clear" w:color="auto" w:fill="auto"/>
            <w:vAlign w:val="center"/>
          </w:tcPr>
          <w:p w14:paraId="20D1F5C5" w14:textId="77777777" w:rsidR="003E2042" w:rsidRPr="00FF1329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377" w:type="dxa"/>
            <w:shd w:val="clear" w:color="auto" w:fill="auto"/>
            <w:vAlign w:val="center"/>
          </w:tcPr>
          <w:p w14:paraId="31CE5AB6" w14:textId="77777777" w:rsidR="003E2042" w:rsidRPr="00FF1329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06BB96D8" w14:textId="77777777" w:rsidR="003E2042" w:rsidRPr="009B70E8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788BB865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65968E38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STATE </w:t>
            </w:r>
            <w:r w:rsidRPr="00680560">
              <w:rPr>
                <w:rFonts w:ascii="Courier New" w:hAnsi="Courier New" w:cs="Courier New"/>
                <w:sz w:val="24"/>
                <w:szCs w:val="24"/>
                <w:u w:val="single"/>
              </w:rPr>
              <w:t>STATUTES</w:t>
            </w: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 xml:space="preserve"> (FL)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5BDAEB8F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42C3CD11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232DE6AA" w14:textId="77777777" w:rsidR="003E2042" w:rsidRPr="008E13BF" w:rsidRDefault="003E2042" w:rsidP="003E2042">
            <w:pPr>
              <w:ind w:left="720"/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32F6D7DB" w14:textId="77777777" w:rsidR="003E2042" w:rsidRPr="008E13BF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6C9EDD37" w14:textId="77777777" w:rsidR="003E2042" w:rsidRDefault="003E2042" w:rsidP="003E2042">
      <w:pPr>
        <w:spacing w:after="0"/>
        <w:ind w:left="720"/>
        <w:rPr>
          <w:rFonts w:ascii="Courier New" w:hAnsi="Courier New" w:cs="Courier New"/>
          <w:color w:val="000000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0"/>
        <w:gridCol w:w="2420"/>
      </w:tblGrid>
      <w:tr w:rsidR="003E2042" w14:paraId="44ACF18E" w14:textId="77777777" w:rsidTr="003E2042">
        <w:trPr>
          <w:trHeight w:val="936"/>
        </w:trPr>
        <w:tc>
          <w:tcPr>
            <w:tcW w:w="6580" w:type="dxa"/>
            <w:shd w:val="clear" w:color="auto" w:fill="auto"/>
            <w:vAlign w:val="center"/>
          </w:tcPr>
          <w:p w14:paraId="2599713B" w14:textId="77777777" w:rsidR="003E2042" w:rsidRPr="00680560" w:rsidRDefault="003E2042" w:rsidP="003E2042">
            <w:pPr>
              <w:rPr>
                <w:rFonts w:ascii="Courier New" w:hAnsi="Courier New" w:cs="Courier New"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MISCELLANEOUS</w:t>
            </w:r>
          </w:p>
        </w:tc>
        <w:tc>
          <w:tcPr>
            <w:tcW w:w="2420" w:type="dxa"/>
            <w:shd w:val="clear" w:color="auto" w:fill="auto"/>
            <w:vAlign w:val="center"/>
          </w:tcPr>
          <w:p w14:paraId="0A99ADCB" w14:textId="77777777" w:rsidR="003E2042" w:rsidRDefault="003E2042" w:rsidP="003E2042">
            <w:pPr>
              <w:jc w:val="right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3E2042" w14:paraId="6CEDBAAA" w14:textId="77777777" w:rsidTr="003E2042">
        <w:trPr>
          <w:trHeight w:val="504"/>
        </w:trPr>
        <w:tc>
          <w:tcPr>
            <w:tcW w:w="6580" w:type="dxa"/>
            <w:shd w:val="clear" w:color="auto" w:fill="auto"/>
            <w:vAlign w:val="center"/>
          </w:tcPr>
          <w:p w14:paraId="39BB9FE4" w14:textId="77777777" w:rsidR="003E2042" w:rsidRPr="000F1C4C" w:rsidRDefault="003E2042" w:rsidP="003E2042">
            <w:pPr>
              <w:rPr>
                <w:rFonts w:ascii="Courier New" w:hAnsi="Courier New" w:cs="Courier New"/>
                <w:color w:val="000000"/>
                <w:sz w:val="24"/>
              </w:rPr>
            </w:pPr>
          </w:p>
        </w:tc>
        <w:tc>
          <w:tcPr>
            <w:tcW w:w="2420" w:type="dxa"/>
            <w:shd w:val="clear" w:color="auto" w:fill="auto"/>
            <w:vAlign w:val="center"/>
          </w:tcPr>
          <w:p w14:paraId="6DF1B65B" w14:textId="77777777" w:rsidR="003E2042" w:rsidRPr="000F1C4C" w:rsidRDefault="003E2042" w:rsidP="003E2042">
            <w:pPr>
              <w:jc w:val="right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</w:tbl>
    <w:p w14:paraId="13D6E13B" w14:textId="701511E6" w:rsid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p w14:paraId="735C9CF6" w14:textId="77777777" w:rsidR="003E2042" w:rsidRDefault="003E204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BFB3B0B" w14:textId="77777777" w:rsidR="003E2042" w:rsidRPr="003E2042" w:rsidRDefault="003E2042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6840"/>
      </w:tblGrid>
      <w:tr w:rsidR="00542BBB" w14:paraId="5E62DBBA" w14:textId="77777777" w:rsidTr="00476AC4">
        <w:trPr>
          <w:trHeight w:val="720"/>
        </w:trPr>
        <w:tc>
          <w:tcPr>
            <w:tcW w:w="9000" w:type="dxa"/>
            <w:gridSpan w:val="2"/>
            <w:shd w:val="clear" w:color="auto" w:fill="auto"/>
            <w:vAlign w:val="center"/>
          </w:tcPr>
          <w:p w14:paraId="05B3D0EE" w14:textId="3A32D329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REFERENCES</w:t>
            </w:r>
          </w:p>
        </w:tc>
      </w:tr>
      <w:tr w:rsidR="00542BBB" w14:paraId="6827B0F8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04650AE2" w14:textId="4D8DD26E" w:rsidR="00542BBB" w:rsidRPr="000F1C4C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[A_]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335F4004" w14:textId="7ADA579F" w:rsidR="00542BBB" w:rsidRPr="000F1C4C" w:rsidRDefault="00542BBB" w:rsidP="00542BBB">
            <w:r>
              <w:rPr>
                <w:rFonts w:ascii="Courier New" w:hAnsi="Courier New" w:cs="Courier New"/>
                <w:sz w:val="24"/>
                <w:szCs w:val="24"/>
              </w:rPr>
              <w:t xml:space="preserve">Appendix </w:t>
            </w:r>
            <w:r w:rsidR="00E93DA8">
              <w:rPr>
                <w:rFonts w:ascii="Courier New" w:hAnsi="Courier New" w:cs="Courier New"/>
                <w:sz w:val="24"/>
                <w:szCs w:val="24"/>
              </w:rPr>
              <w:t>for Opening Brief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542BBB" w14:paraId="1BD435DC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6B46C77D" w14:textId="3907AAE6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</w:rPr>
              <w:t>[AB_]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155FEB57" w14:textId="608C1076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  <w:szCs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</w:rPr>
              <w:t>Answer Brief</w:t>
            </w:r>
            <w:hyperlink w:anchor="N001" w:history="1">
              <w:r w:rsidR="008B6C2B"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542BBB" w14:paraId="271CF5C4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3722F6D0" w14:textId="58C4782E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[OB_]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536364C0" w14:textId="7860745A" w:rsidR="00542BBB" w:rsidRPr="000F1C4C" w:rsidRDefault="00542BBB" w:rsidP="00542BBB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Opening Brief</w:t>
            </w:r>
            <w:hyperlink w:anchor="N001" w:history="1">
              <w:r w:rsidR="008B6C2B"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E93DA8" w14:paraId="305F0AB9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4F91ED51" w14:textId="1692CFDC" w:rsidR="00E93DA8" w:rsidRDefault="00E93DA8" w:rsidP="00E93DA8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[R_]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2C4A1046" w14:textId="35D7271B" w:rsidR="00E93DA8" w:rsidRDefault="00E93DA8" w:rsidP="00E93DA8">
            <w:pPr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Appendix for Reply Brief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  <w:tr w:rsidR="00046780" w14:paraId="66377EFB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5507D63C" w14:textId="2C5EC023" w:rsidR="00046780" w:rsidRDefault="00046780" w:rsidP="000467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{#_}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28B2962A" w14:textId="76DF8D82" w:rsidR="00046780" w:rsidRDefault="00046780" w:rsidP="0004678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Docket Entry</w:t>
            </w:r>
            <w:hyperlink w:anchor="N001" w:history="1">
              <w:r w:rsidRPr="006B090B">
                <w:rPr>
                  <w:rStyle w:val="Hyperlink"/>
                  <w:rFonts w:ascii="Courier New" w:hAnsi="Courier New" w:cs="Courier New"/>
                  <w:sz w:val="24"/>
                  <w:szCs w:val="24"/>
                  <w:vertAlign w:val="superscript"/>
                </w:rPr>
                <w:t>1/</w:t>
              </w:r>
            </w:hyperlink>
          </w:p>
        </w:tc>
      </w:tr>
    </w:tbl>
    <w:p w14:paraId="0FEA6685" w14:textId="49434525" w:rsidR="008B6C2B" w:rsidRDefault="008B6C2B" w:rsidP="003E2042">
      <w:pPr>
        <w:spacing w:after="0"/>
        <w:ind w:left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9000" w:type="dxa"/>
        <w:tblInd w:w="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6840"/>
      </w:tblGrid>
      <w:tr w:rsidR="00542BBB" w14:paraId="4CA0D35D" w14:textId="77777777" w:rsidTr="00476AC4">
        <w:trPr>
          <w:trHeight w:val="720"/>
        </w:trPr>
        <w:tc>
          <w:tcPr>
            <w:tcW w:w="9000" w:type="dxa"/>
            <w:gridSpan w:val="2"/>
            <w:shd w:val="clear" w:color="auto" w:fill="auto"/>
            <w:vAlign w:val="center"/>
          </w:tcPr>
          <w:p w14:paraId="133E005E" w14:textId="4BB5B5D3" w:rsidR="00542BBB" w:rsidRDefault="00542BBB" w:rsidP="00DA2D81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u w:val="single"/>
              </w:rPr>
              <w:t>ABBREVIATIONS</w:t>
            </w:r>
          </w:p>
        </w:tc>
      </w:tr>
      <w:tr w:rsidR="00542BBB" w14:paraId="4E76E616" w14:textId="77777777" w:rsidTr="00E93DA8">
        <w:trPr>
          <w:trHeight w:val="432"/>
        </w:trPr>
        <w:tc>
          <w:tcPr>
            <w:tcW w:w="2160" w:type="dxa"/>
            <w:shd w:val="clear" w:color="auto" w:fill="auto"/>
            <w:vAlign w:val="center"/>
          </w:tcPr>
          <w:p w14:paraId="50D97FFC" w14:textId="23D635E1" w:rsidR="00542BBB" w:rsidRPr="000F1C4C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ALJ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30FC149" w14:textId="368B58F5" w:rsidR="00542BBB" w:rsidRPr="000F1C4C" w:rsidRDefault="00542BBB" w:rsidP="00542BBB">
            <w:r>
              <w:rPr>
                <w:rFonts w:ascii="Courier New" w:hAnsi="Courier New" w:cs="Courier New"/>
                <w:sz w:val="24"/>
                <w:szCs w:val="24"/>
              </w:rPr>
              <w:t>Administrative Law Judge</w:t>
            </w:r>
          </w:p>
        </w:tc>
      </w:tr>
      <w:tr w:rsidR="00542BBB" w14:paraId="68757164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156302D2" w14:textId="234777EF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126FDCC7" w14:textId="07D0DCAD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542BBB" w14:paraId="3A0AA07F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26920C68" w14:textId="6806EFA9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BF2BB5C" w14:textId="6D252013" w:rsidR="00542BBB" w:rsidRDefault="00542BBB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  <w:tr w:rsidR="00081F4D" w14:paraId="1EAC300A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19D444CB" w14:textId="49B77F0F" w:rsidR="00081F4D" w:rsidRDefault="00081F4D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USIASD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7F5FF0F7" w14:textId="2B6737AF" w:rsidR="00081F4D" w:rsidRDefault="00081F4D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Iowa, Southern District</w:t>
            </w:r>
          </w:p>
        </w:tc>
      </w:tr>
      <w:tr w:rsidR="00126484" w14:paraId="3C1F9216" w14:textId="77777777" w:rsidTr="008B6C2B">
        <w:trPr>
          <w:trHeight w:val="504"/>
        </w:trPr>
        <w:tc>
          <w:tcPr>
            <w:tcW w:w="2160" w:type="dxa"/>
            <w:shd w:val="clear" w:color="auto" w:fill="auto"/>
            <w:vAlign w:val="center"/>
          </w:tcPr>
          <w:p w14:paraId="3C3EA121" w14:textId="27584055" w:rsidR="00126484" w:rsidRDefault="00126484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USINND</w:t>
            </w:r>
          </w:p>
        </w:tc>
        <w:tc>
          <w:tcPr>
            <w:tcW w:w="6840" w:type="dxa"/>
            <w:shd w:val="clear" w:color="auto" w:fill="auto"/>
            <w:vAlign w:val="center"/>
          </w:tcPr>
          <w:p w14:paraId="49B83D96" w14:textId="4BA5B192" w:rsidR="00126484" w:rsidRDefault="00126484" w:rsidP="00542BB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Indiana, Northern District</w:t>
            </w:r>
          </w:p>
        </w:tc>
      </w:tr>
    </w:tbl>
    <w:p w14:paraId="1828DDC9" w14:textId="77777777" w:rsidR="00EC159E" w:rsidRDefault="00EC159E" w:rsidP="003E2042">
      <w:pPr>
        <w:ind w:left="720"/>
        <w:rPr>
          <w:rFonts w:ascii="Courier New" w:hAnsi="Courier New" w:cs="Courier New"/>
          <w:b/>
          <w:sz w:val="24"/>
          <w:szCs w:val="24"/>
          <w:u w:val="single"/>
        </w:rPr>
      </w:pPr>
      <w:bookmarkStart w:id="8" w:name="intro"/>
    </w:p>
    <w:p w14:paraId="7B434DE0" w14:textId="42AD948E" w:rsidR="008B6C2B" w:rsidRDefault="008B6C2B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22A37BD2" w14:textId="6C0447CC" w:rsidR="006C15A1" w:rsidRPr="00D21EAB" w:rsidRDefault="00D67B45" w:rsidP="00EF6411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INTRODUCTION</w:t>
      </w:r>
      <w:bookmarkEnd w:id="8"/>
    </w:p>
    <w:p w14:paraId="114AB1F6" w14:textId="726A298F" w:rsidR="00680560" w:rsidRDefault="006C15A1" w:rsidP="000D6AAA">
      <w:pPr>
        <w:spacing w:before="24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Appellant,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plfName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was the </w:t>
      </w:r>
      <w:r w:rsidR="00D67B45">
        <w:rPr>
          <w:rFonts w:ascii="Courier New" w:hAnsi="Courier New" w:cs="Courier New"/>
          <w:sz w:val="24"/>
          <w:szCs w:val="24"/>
        </w:rPr>
        <w:t>Plaintiff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A54604">
        <w:rPr>
          <w:rFonts w:ascii="Courier New" w:hAnsi="Courier New" w:cs="Courier New"/>
          <w:sz w:val="24"/>
          <w:szCs w:val="24"/>
        </w:rPr>
        <w:t xml:space="preserve">in the </w:t>
      </w:r>
      <w:r w:rsidR="005A250A">
        <w:rPr>
          <w:rFonts w:ascii="Courier New" w:hAnsi="Courier New" w:cs="Courier New"/>
          <w:sz w:val="24"/>
          <w:szCs w:val="24"/>
        </w:rPr>
        <w:t>lower tribunal</w:t>
      </w:r>
      <w:r w:rsidR="004E7F9B">
        <w:rPr>
          <w:rFonts w:ascii="Courier New" w:hAnsi="Courier New" w:cs="Courier New"/>
          <w:sz w:val="24"/>
          <w:szCs w:val="24"/>
        </w:rPr>
        <w:t>;</w:t>
      </w:r>
      <w:r>
        <w:rPr>
          <w:rFonts w:ascii="Courier New" w:hAnsi="Courier New" w:cs="Courier New"/>
          <w:sz w:val="24"/>
          <w:szCs w:val="24"/>
        </w:rPr>
        <w:t xml:space="preserve"> and will be referred to in this </w:t>
      </w:r>
      <w:r w:rsidR="00B05269">
        <w:rPr>
          <w:rFonts w:ascii="Courier New" w:hAnsi="Courier New" w:cs="Courier New"/>
          <w:sz w:val="24"/>
          <w:szCs w:val="24"/>
        </w:rPr>
        <w:t>Petition</w:t>
      </w:r>
      <w:r>
        <w:rPr>
          <w:rFonts w:ascii="Courier New" w:hAnsi="Courier New" w:cs="Courier New"/>
          <w:sz w:val="24"/>
          <w:szCs w:val="24"/>
        </w:rPr>
        <w:t xml:space="preserve">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 w:rsidR="00D67B45">
        <w:rPr>
          <w:rFonts w:ascii="Courier New" w:hAnsi="Courier New" w:cs="Courier New"/>
          <w:sz w:val="24"/>
          <w:szCs w:val="24"/>
        </w:rPr>
        <w:t xml:space="preserve"> (</w:t>
      </w:r>
      <w:r w:rsidR="003B1801">
        <w:rPr>
          <w:rFonts w:ascii="Courier New" w:hAnsi="Courier New" w:cs="Courier New"/>
          <w:sz w:val="24"/>
          <w:szCs w:val="24"/>
        </w:rPr>
        <w:t>Rule 28(d) Fed. R. App. P.)</w:t>
      </w:r>
      <w:r>
        <w:rPr>
          <w:rFonts w:ascii="Courier New" w:hAnsi="Courier New" w:cs="Courier New"/>
          <w:sz w:val="24"/>
          <w:szCs w:val="24"/>
        </w:rPr>
        <w:t xml:space="preserve">. Appellee,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defName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4E7F9B">
        <w:rPr>
          <w:rFonts w:ascii="Courier New" w:hAnsi="Courier New" w:cs="Courier New"/>
          <w:sz w:val="24"/>
          <w:szCs w:val="24"/>
        </w:rPr>
        <w:t xml:space="preserve">was the </w:t>
      </w:r>
      <w:r w:rsidR="003B1801">
        <w:rPr>
          <w:rFonts w:ascii="Courier New" w:hAnsi="Courier New" w:cs="Courier New"/>
          <w:sz w:val="24"/>
          <w:szCs w:val="24"/>
        </w:rPr>
        <w:t>Defendant</w:t>
      </w:r>
      <w:r w:rsidR="004E7F9B">
        <w:rPr>
          <w:rFonts w:ascii="Courier New" w:hAnsi="Courier New" w:cs="Courier New"/>
          <w:sz w:val="24"/>
          <w:szCs w:val="24"/>
        </w:rPr>
        <w:t xml:space="preserve"> below; and </w:t>
      </w:r>
      <w:r>
        <w:rPr>
          <w:rFonts w:ascii="Courier New" w:hAnsi="Courier New" w:cs="Courier New"/>
          <w:sz w:val="24"/>
          <w:szCs w:val="24"/>
        </w:rPr>
        <w:t xml:space="preserve">will be referred to as </w:t>
      </w:r>
      <w:r w:rsidR="003B1801">
        <w:rPr>
          <w:rFonts w:ascii="Courier New" w:hAnsi="Courier New" w:cs="Courier New"/>
          <w:sz w:val="24"/>
          <w:szCs w:val="24"/>
        </w:rPr>
        <w:t>“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defShrtNm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 w:rsidR="003B1801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</w:rPr>
        <w:t>.</w:t>
      </w:r>
    </w:p>
    <w:p w14:paraId="02A6B7A8" w14:textId="07521B83" w:rsidR="007D1A4F" w:rsidRPr="00F94CEC" w:rsidRDefault="00095615" w:rsidP="00F94CEC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Incorporating Opening Brief</w:t>
      </w:r>
    </w:p>
    <w:p w14:paraId="50E0665F" w14:textId="3CC37D9B" w:rsidR="007D1A4F" w:rsidRDefault="00E17EBB" w:rsidP="0034325A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plfShrtNm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854802">
        <w:rPr>
          <w:rFonts w:ascii="Courier New" w:hAnsi="Courier New" w:cs="Courier New"/>
          <w:sz w:val="24"/>
          <w:szCs w:val="24"/>
        </w:rPr>
        <w:t xml:space="preserve"> files this </w:t>
      </w:r>
      <w:r w:rsidR="00B05269">
        <w:rPr>
          <w:rFonts w:ascii="Courier New" w:hAnsi="Courier New" w:cs="Courier New"/>
          <w:sz w:val="24"/>
          <w:szCs w:val="24"/>
        </w:rPr>
        <w:t>Petition</w:t>
      </w:r>
      <w:r w:rsidR="00854802">
        <w:rPr>
          <w:rFonts w:ascii="Courier New" w:hAnsi="Courier New" w:cs="Courier New"/>
          <w:sz w:val="24"/>
          <w:szCs w:val="24"/>
        </w:rPr>
        <w:t xml:space="preserve"> to </w:t>
      </w:r>
      <w:r w:rsidR="00B05269">
        <w:rPr>
          <w:rFonts w:ascii="Courier New" w:hAnsi="Courier New" w:cs="Courier New"/>
          <w:sz w:val="24"/>
          <w:szCs w:val="24"/>
        </w:rPr>
        <w:t>cure the material error found in the Opinion</w:t>
      </w:r>
      <w:r w:rsidR="00854802">
        <w:rPr>
          <w:rFonts w:ascii="Courier New" w:hAnsi="Courier New" w:cs="Courier New"/>
          <w:sz w:val="24"/>
          <w:szCs w:val="24"/>
        </w:rPr>
        <w:t>; hereby incorporating</w:t>
      </w:r>
      <w:r w:rsidR="00B05269">
        <w:rPr>
          <w:rFonts w:ascii="Courier New" w:hAnsi="Courier New" w:cs="Courier New"/>
          <w:sz w:val="24"/>
          <w:szCs w:val="24"/>
        </w:rPr>
        <w:t>: (a)</w:t>
      </w:r>
      <w:r w:rsidR="0085480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plfShrtNm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  <w:r w:rsidR="00854802">
        <w:rPr>
          <w:rFonts w:ascii="Courier New" w:hAnsi="Courier New" w:cs="Courier New"/>
          <w:sz w:val="24"/>
          <w:szCs w:val="24"/>
        </w:rPr>
        <w:t xml:space="preserve">’s Opening Brief </w:t>
      </w:r>
      <w:r w:rsidR="00B05269">
        <w:rPr>
          <w:rFonts w:ascii="Courier New" w:hAnsi="Courier New" w:cs="Courier New"/>
          <w:sz w:val="24"/>
          <w:szCs w:val="24"/>
        </w:rPr>
        <w:t>(</w:t>
      </w:r>
      <w:r w:rsidR="00854802">
        <w:rPr>
          <w:rFonts w:ascii="Courier New" w:hAnsi="Courier New" w:cs="Courier New"/>
          <w:sz w:val="24"/>
          <w:szCs w:val="24"/>
        </w:rPr>
        <w:t>in its entirety</w:t>
      </w:r>
      <w:r w:rsidR="00B05269">
        <w:rPr>
          <w:rFonts w:ascii="Courier New" w:hAnsi="Courier New" w:cs="Courier New"/>
          <w:sz w:val="24"/>
          <w:szCs w:val="24"/>
        </w:rPr>
        <w:t xml:space="preserve">); </w:t>
      </w:r>
      <w:r w:rsidR="008A6F60">
        <w:rPr>
          <w:rFonts w:ascii="Courier New" w:hAnsi="Courier New" w:cs="Courier New"/>
          <w:sz w:val="24"/>
          <w:szCs w:val="24"/>
        </w:rPr>
        <w:t xml:space="preserve">(b) </w:t>
      </w:r>
      <w:r w:rsidR="00B05269">
        <w:rPr>
          <w:rFonts w:ascii="Courier New" w:hAnsi="Courier New" w:cs="Courier New"/>
          <w:sz w:val="24"/>
          <w:szCs w:val="24"/>
        </w:rPr>
        <w:t>[</w:t>
      </w:r>
      <w:proofErr w:type="spellStart"/>
      <w:r w:rsidR="00B05269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B05269">
        <w:rPr>
          <w:rFonts w:ascii="Courier New" w:hAnsi="Courier New" w:cs="Courier New"/>
          <w:sz w:val="24"/>
          <w:szCs w:val="24"/>
        </w:rPr>
        <w:t>]’s Reply Brief (in its entirety)</w:t>
      </w:r>
      <w:r w:rsidR="008A6F60">
        <w:rPr>
          <w:rFonts w:ascii="Courier New" w:hAnsi="Courier New" w:cs="Courier New"/>
          <w:sz w:val="24"/>
          <w:szCs w:val="24"/>
        </w:rPr>
        <w:t>; and (c) this Court’s written opinion (in its entirety)</w:t>
      </w:r>
      <w:r w:rsidR="00854802">
        <w:rPr>
          <w:rFonts w:ascii="Courier New" w:hAnsi="Courier New" w:cs="Courier New"/>
          <w:sz w:val="24"/>
          <w:szCs w:val="24"/>
        </w:rPr>
        <w:t>.</w:t>
      </w:r>
    </w:p>
    <w:p w14:paraId="33337C6E" w14:textId="1F1550B4" w:rsidR="00BC6206" w:rsidRPr="00F94CEC" w:rsidRDefault="00095615" w:rsidP="00C10979">
      <w:pPr>
        <w:spacing w:after="0" w:line="480" w:lineRule="auto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Timeliness</w:t>
      </w:r>
    </w:p>
    <w:p w14:paraId="5939647F" w14:textId="0CF3E4F5" w:rsidR="00BC6206" w:rsidRDefault="001C255E" w:rsidP="0034325A">
      <w:pPr>
        <w:spacing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This </w:t>
      </w:r>
      <w:r w:rsidR="00B05269">
        <w:rPr>
          <w:rFonts w:ascii="Courier New" w:hAnsi="Courier New" w:cs="Courier New"/>
          <w:sz w:val="24"/>
          <w:szCs w:val="24"/>
        </w:rPr>
        <w:t>Petition</w:t>
      </w:r>
      <w:r>
        <w:rPr>
          <w:rFonts w:ascii="Courier New" w:hAnsi="Courier New" w:cs="Courier New"/>
          <w:sz w:val="24"/>
          <w:szCs w:val="24"/>
        </w:rPr>
        <w:t xml:space="preserve"> is timely.</w:t>
      </w:r>
    </w:p>
    <w:p w14:paraId="3BDE7AA6" w14:textId="78764495" w:rsidR="001C255E" w:rsidRDefault="001C255E" w:rsidP="0034325A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On </w:t>
      </w:r>
      <w:bookmarkStart w:id="9" w:name="_Hlk136446633"/>
      <w:r w:rsidR="00E17EBB">
        <w:rPr>
          <w:rFonts w:ascii="Courier New" w:hAnsi="Courier New" w:cs="Courier New"/>
          <w:sz w:val="24"/>
          <w:szCs w:val="24"/>
        </w:rPr>
        <w:t>[MMMM]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E17EBB">
        <w:rPr>
          <w:rFonts w:ascii="Courier New" w:hAnsi="Courier New" w:cs="Courier New"/>
          <w:sz w:val="24"/>
          <w:szCs w:val="24"/>
        </w:rPr>
        <w:t>[D]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="00E17EBB">
        <w:rPr>
          <w:rFonts w:ascii="Courier New" w:hAnsi="Courier New" w:cs="Courier New"/>
          <w:sz w:val="24"/>
          <w:szCs w:val="24"/>
        </w:rPr>
        <w:t>[YYYY]</w:t>
      </w:r>
      <w:bookmarkEnd w:id="9"/>
      <w:r>
        <w:rPr>
          <w:rFonts w:ascii="Courier New" w:hAnsi="Courier New" w:cs="Courier New"/>
          <w:sz w:val="24"/>
          <w:szCs w:val="24"/>
        </w:rPr>
        <w:t xml:space="preserve">, </w:t>
      </w:r>
      <w:r w:rsidR="00B05269">
        <w:rPr>
          <w:rFonts w:ascii="Courier New" w:hAnsi="Courier New" w:cs="Courier New"/>
          <w:sz w:val="24"/>
          <w:szCs w:val="24"/>
        </w:rPr>
        <w:t>this Court issued its opinion (hereinafter “Opinion”)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E17EBB">
        <w:rPr>
          <w:rFonts w:ascii="Courier New" w:hAnsi="Courier New" w:cs="Courier New"/>
          <w:sz w:val="24"/>
          <w:szCs w:val="24"/>
        </w:rPr>
        <w:t>[MMMM] [D], [YYYY],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B05269">
        <w:rPr>
          <w:rFonts w:ascii="Courier New" w:hAnsi="Courier New" w:cs="Courier New"/>
          <w:sz w:val="24"/>
          <w:szCs w:val="24"/>
        </w:rPr>
        <w:t xml:space="preserve">marked the due date for any petitions for rehearing </w:t>
      </w:r>
      <w:r>
        <w:rPr>
          <w:rFonts w:ascii="Courier New" w:hAnsi="Courier New" w:cs="Courier New"/>
          <w:sz w:val="24"/>
          <w:szCs w:val="24"/>
        </w:rPr>
        <w:t xml:space="preserve">(please see Rule </w:t>
      </w:r>
      <w:r w:rsidR="008A6F60">
        <w:rPr>
          <w:rFonts w:ascii="Courier New" w:hAnsi="Courier New" w:cs="Courier New"/>
          <w:sz w:val="24"/>
          <w:szCs w:val="24"/>
        </w:rPr>
        <w:t>40(a)(1)</w:t>
      </w:r>
      <w:r>
        <w:rPr>
          <w:rFonts w:ascii="Courier New" w:hAnsi="Courier New" w:cs="Courier New"/>
          <w:sz w:val="24"/>
          <w:szCs w:val="24"/>
        </w:rPr>
        <w:t xml:space="preserve"> Fed. R. App. P.</w:t>
      </w:r>
      <w:r w:rsidR="008A6F60">
        <w:rPr>
          <w:rFonts w:ascii="Courier New" w:hAnsi="Courier New" w:cs="Courier New"/>
          <w:sz w:val="24"/>
          <w:szCs w:val="24"/>
        </w:rPr>
        <w:t>; and Rule 40-3 11</w:t>
      </w:r>
      <w:r w:rsidR="008A6F60" w:rsidRPr="008A6F60">
        <w:rPr>
          <w:rFonts w:ascii="Courier New" w:hAnsi="Courier New" w:cs="Courier New"/>
          <w:sz w:val="24"/>
          <w:szCs w:val="24"/>
          <w:vertAlign w:val="superscript"/>
        </w:rPr>
        <w:t>th</w:t>
      </w:r>
      <w:r w:rsidR="008A6F60">
        <w:rPr>
          <w:rFonts w:ascii="Courier New" w:hAnsi="Courier New" w:cs="Courier New"/>
          <w:sz w:val="24"/>
          <w:szCs w:val="24"/>
        </w:rPr>
        <w:t xml:space="preserve"> Cir. R.</w:t>
      </w:r>
      <w:r>
        <w:rPr>
          <w:rFonts w:ascii="Courier New" w:hAnsi="Courier New" w:cs="Courier New"/>
          <w:sz w:val="24"/>
          <w:szCs w:val="24"/>
        </w:rPr>
        <w:t>). Thus, by filing it today (</w:t>
      </w:r>
      <w:proofErr w:type="spellStart"/>
      <w:r>
        <w:rPr>
          <w:rFonts w:ascii="Courier New" w:hAnsi="Courier New" w:cs="Courier New"/>
          <w:sz w:val="24"/>
          <w:szCs w:val="24"/>
        </w:rPr>
        <w:t>ie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on </w:t>
      </w:r>
      <w:r w:rsidR="00E17EBB">
        <w:rPr>
          <w:rFonts w:ascii="Courier New" w:hAnsi="Courier New" w:cs="Courier New"/>
          <w:sz w:val="24"/>
          <w:szCs w:val="24"/>
        </w:rPr>
        <w:t>[MMMM] [D], [YYYY]</w:t>
      </w:r>
      <w:r>
        <w:rPr>
          <w:rFonts w:ascii="Courier New" w:hAnsi="Courier New" w:cs="Courier New"/>
          <w:sz w:val="24"/>
          <w:szCs w:val="24"/>
        </w:rPr>
        <w:t xml:space="preserve">), </w:t>
      </w:r>
      <w:r w:rsidR="00E17EBB">
        <w:rPr>
          <w:rFonts w:ascii="Courier New" w:hAnsi="Courier New" w:cs="Courier New"/>
          <w:sz w:val="24"/>
          <w:szCs w:val="24"/>
        </w:rPr>
        <w:t>[</w:t>
      </w:r>
      <w:proofErr w:type="spellStart"/>
      <w:r w:rsidR="00E17EBB">
        <w:rPr>
          <w:rFonts w:ascii="Courier New" w:hAnsi="Courier New" w:cs="Courier New"/>
          <w:sz w:val="24"/>
          <w:szCs w:val="24"/>
        </w:rPr>
        <w:t>plfShrtNm</w:t>
      </w:r>
      <w:proofErr w:type="spellEnd"/>
      <w:r w:rsidR="00E17EBB">
        <w:rPr>
          <w:rFonts w:ascii="Courier New" w:hAnsi="Courier New" w:cs="Courier New"/>
          <w:sz w:val="24"/>
          <w:szCs w:val="24"/>
        </w:rPr>
        <w:t>]</w:t>
      </w:r>
      <w:r>
        <w:rPr>
          <w:rFonts w:ascii="Courier New" w:hAnsi="Courier New" w:cs="Courier New"/>
          <w:sz w:val="24"/>
          <w:szCs w:val="24"/>
        </w:rPr>
        <w:t xml:space="preserve"> has </w:t>
      </w:r>
      <w:r w:rsidR="00AC7051">
        <w:rPr>
          <w:rFonts w:ascii="Courier New" w:hAnsi="Courier New" w:cs="Courier New"/>
          <w:sz w:val="24"/>
          <w:szCs w:val="24"/>
        </w:rPr>
        <w:t>met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C10979">
        <w:rPr>
          <w:rFonts w:ascii="Courier New" w:hAnsi="Courier New" w:cs="Courier New"/>
          <w:sz w:val="24"/>
          <w:szCs w:val="24"/>
        </w:rPr>
        <w:t xml:space="preserve">this Court’s </w:t>
      </w:r>
      <w:r>
        <w:rPr>
          <w:rFonts w:ascii="Courier New" w:hAnsi="Courier New" w:cs="Courier New"/>
          <w:sz w:val="24"/>
          <w:szCs w:val="24"/>
        </w:rPr>
        <w:t xml:space="preserve">time </w:t>
      </w:r>
      <w:r w:rsidR="00791237">
        <w:rPr>
          <w:rFonts w:ascii="Courier New" w:hAnsi="Courier New" w:cs="Courier New"/>
          <w:sz w:val="24"/>
          <w:szCs w:val="24"/>
        </w:rPr>
        <w:t>constraint</w:t>
      </w:r>
      <w:r>
        <w:rPr>
          <w:rFonts w:ascii="Courier New" w:hAnsi="Courier New" w:cs="Courier New"/>
          <w:sz w:val="24"/>
          <w:szCs w:val="24"/>
        </w:rPr>
        <w:t>.</w:t>
      </w:r>
    </w:p>
    <w:p w14:paraId="5B8E7854" w14:textId="77777777" w:rsidR="00E8691B" w:rsidRDefault="00E8691B" w:rsidP="00D21EAB">
      <w:pPr>
        <w:rPr>
          <w:rFonts w:ascii="Courier New" w:hAnsi="Courier New" w:cs="Courier New"/>
          <w:sz w:val="24"/>
          <w:szCs w:val="24"/>
        </w:rPr>
      </w:pPr>
    </w:p>
    <w:p w14:paraId="6115335A" w14:textId="014BFF51" w:rsidR="00E8691B" w:rsidRDefault="00E8691B" w:rsidP="00D21EAB">
      <w:pPr>
        <w:rPr>
          <w:rFonts w:ascii="Courier New" w:hAnsi="Courier New" w:cs="Courier New"/>
          <w:sz w:val="24"/>
          <w:szCs w:val="24"/>
        </w:rPr>
        <w:sectPr w:rsidR="00E8691B" w:rsidSect="00182D22">
          <w:footerReference w:type="default" r:id="rId24"/>
          <w:footerReference w:type="first" r:id="rId25"/>
          <w:pgSz w:w="12240" w:h="15840"/>
          <w:pgMar w:top="1440" w:right="1440" w:bottom="1440" w:left="1440" w:header="1440" w:footer="1440" w:gutter="0"/>
          <w:pgNumType w:fmt="lowerRoman" w:start="1" w:chapStyle="1"/>
          <w:cols w:space="720"/>
          <w:docGrid w:linePitch="360"/>
        </w:sectPr>
      </w:pPr>
    </w:p>
    <w:p w14:paraId="610FE1F8" w14:textId="7E9DC102" w:rsidR="00F00AE3" w:rsidRPr="00D21EAB" w:rsidRDefault="008A6F60" w:rsidP="00F00AE3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0" w:name="PG01"/>
      <w:bookmarkEnd w:id="10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ISSUES</w:t>
      </w:r>
      <w:r w:rsidR="00E8691B">
        <w:rPr>
          <w:rFonts w:ascii="Courier New" w:hAnsi="Courier New" w:cs="Courier New"/>
          <w:b/>
          <w:sz w:val="24"/>
          <w:szCs w:val="24"/>
          <w:u w:val="single"/>
        </w:rPr>
        <w:t xml:space="preserve"> ON </w:t>
      </w:r>
      <w:r>
        <w:rPr>
          <w:rFonts w:ascii="Courier New" w:hAnsi="Courier New" w:cs="Courier New"/>
          <w:b/>
          <w:sz w:val="24"/>
          <w:szCs w:val="24"/>
          <w:u w:val="single"/>
        </w:rPr>
        <w:t>APPEAL</w:t>
      </w:r>
    </w:p>
    <w:p w14:paraId="2695448D" w14:textId="18D254C1" w:rsidR="00F545BD" w:rsidRDefault="00E17EBB" w:rsidP="00F545BD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[describePoint001]</w:t>
      </w:r>
      <w:r w:rsidR="00E8691B">
        <w:rPr>
          <w:rFonts w:ascii="Courier New" w:hAnsi="Courier New" w:cs="Courier New"/>
          <w:sz w:val="24"/>
          <w:szCs w:val="24"/>
        </w:rPr>
        <w:t>.</w:t>
      </w:r>
    </w:p>
    <w:p w14:paraId="1854CA7B" w14:textId="0FD1EC61" w:rsidR="004E3898" w:rsidRDefault="00E17EBB" w:rsidP="004E3898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[describePoint002].</w:t>
      </w:r>
    </w:p>
    <w:p w14:paraId="30162CC8" w14:textId="0D0DA518" w:rsidR="00E8691B" w:rsidRDefault="00E17EBB" w:rsidP="004E3898">
      <w:pPr>
        <w:pStyle w:val="ListParagraph"/>
        <w:numPr>
          <w:ilvl w:val="0"/>
          <w:numId w:val="30"/>
        </w:numPr>
        <w:spacing w:before="240" w:line="480" w:lineRule="auto"/>
        <w:ind w:left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[describePoint003]</w:t>
      </w:r>
      <w:r w:rsidR="00E8691B">
        <w:rPr>
          <w:rFonts w:ascii="Courier New" w:hAnsi="Courier New" w:cs="Courier New"/>
          <w:sz w:val="24"/>
          <w:szCs w:val="24"/>
        </w:rPr>
        <w:t>.</w:t>
      </w:r>
    </w:p>
    <w:p w14:paraId="2D9B6BBF" w14:textId="4E1F584D" w:rsidR="00F94CEC" w:rsidRPr="00D21EAB" w:rsidRDefault="00F94CEC" w:rsidP="00F94CEC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1" w:name="PG02"/>
      <w:bookmarkEnd w:id="11"/>
      <w:r>
        <w:rPr>
          <w:rFonts w:ascii="Courier New" w:hAnsi="Courier New" w:cs="Courier New"/>
          <w:b/>
          <w:sz w:val="24"/>
          <w:szCs w:val="24"/>
          <w:u w:val="single"/>
        </w:rPr>
        <w:t xml:space="preserve">SUMMARY OF </w:t>
      </w:r>
      <w:r w:rsidR="008A6F60">
        <w:rPr>
          <w:rFonts w:ascii="Courier New" w:hAnsi="Courier New" w:cs="Courier New"/>
          <w:b/>
          <w:sz w:val="24"/>
          <w:szCs w:val="24"/>
          <w:u w:val="single"/>
        </w:rPr>
        <w:t>PETITION</w:t>
      </w:r>
    </w:p>
    <w:p w14:paraId="3E81565A" w14:textId="37CD5D51" w:rsidR="00F94CEC" w:rsidRDefault="00E17EBB" w:rsidP="00F7018C">
      <w:pPr>
        <w:spacing w:before="240"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</w:t>
      </w:r>
      <w:r w:rsidR="008A6F60">
        <w:rPr>
          <w:rFonts w:ascii="Courier New" w:hAnsi="Courier New" w:cs="Courier New"/>
          <w:sz w:val="24"/>
          <w:szCs w:val="24"/>
        </w:rPr>
        <w:t>Pet</w:t>
      </w:r>
      <w:r>
        <w:rPr>
          <w:rFonts w:ascii="Courier New" w:hAnsi="Courier New" w:cs="Courier New"/>
          <w:sz w:val="24"/>
          <w:szCs w:val="24"/>
        </w:rPr>
        <w:t>001].</w:t>
      </w:r>
    </w:p>
    <w:p w14:paraId="5648417E" w14:textId="634AD1CF" w:rsidR="00470085" w:rsidRDefault="008A6F60" w:rsidP="00791237">
      <w:pPr>
        <w:spacing w:after="0"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[summPet002].</w:t>
      </w:r>
    </w:p>
    <w:p w14:paraId="570CE0EE" w14:textId="77597206" w:rsidR="00791237" w:rsidRDefault="008A6F60" w:rsidP="00791237">
      <w:pPr>
        <w:spacing w:line="480" w:lineRule="auto"/>
        <w:ind w:right="720" w:firstLine="72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[summPet003].</w:t>
      </w:r>
    </w:p>
    <w:p w14:paraId="34E77E0A" w14:textId="30A8C172" w:rsidR="00854802" w:rsidRDefault="0085480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59EE8EC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FDB0300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00EE7C7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6DE696D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D7F53EA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8C30CE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DD2CC0A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5AEA7878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01C6F74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0DECA982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B2F9726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BC66C1C" w14:textId="587B9FF1" w:rsidR="0059403E" w:rsidRPr="00F020C7" w:rsidRDefault="00854802" w:rsidP="0059403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2" w:name="I001"/>
      <w:r>
        <w:rPr>
          <w:rFonts w:ascii="Times New Roman" w:hAnsi="Times New Roman" w:cs="Times New Roman"/>
          <w:sz w:val="28"/>
          <w:szCs w:val="28"/>
        </w:rPr>
        <w:t>POINT</w:t>
      </w:r>
      <w:r w:rsidR="0059403E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59403E">
        <w:rPr>
          <w:rFonts w:ascii="Times New Roman" w:hAnsi="Times New Roman" w:cs="Times New Roman"/>
          <w:sz w:val="28"/>
          <w:szCs w:val="28"/>
        </w:rPr>
        <w:t>I</w:t>
      </w:r>
      <w:bookmarkEnd w:id="12"/>
    </w:p>
    <w:p w14:paraId="062E702D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3E922785" w14:textId="57160129" w:rsidR="0059403E" w:rsidRDefault="00FD4D88" w:rsidP="0059403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[issTitle001]</w:t>
      </w:r>
    </w:p>
    <w:p w14:paraId="0802E380" w14:textId="5ABAF745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1DE523B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9058C21" w14:textId="102A87E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DDC10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A421650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445EB176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FCAD0C2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2B79AF7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78C0AC33" w14:textId="77777777" w:rsidR="0059403E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129B22C1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64911443" w14:textId="77777777" w:rsidR="0059403E" w:rsidRPr="00F020C7" w:rsidRDefault="0059403E" w:rsidP="0059403E">
      <w:pPr>
        <w:jc w:val="center"/>
        <w:rPr>
          <w:rFonts w:ascii="Courier New" w:hAnsi="Courier New" w:cs="Courier New"/>
          <w:sz w:val="24"/>
          <w:szCs w:val="24"/>
        </w:rPr>
      </w:pPr>
    </w:p>
    <w:p w14:paraId="2CC3397D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8814082" w14:textId="77777777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3" w:name="PG16"/>
      <w:bookmarkStart w:id="14" w:name="PG17"/>
      <w:bookmarkEnd w:id="13"/>
      <w:bookmarkEnd w:id="14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</w:p>
    <w:p w14:paraId="71949BBB" w14:textId="5598C183" w:rsidR="0059403E" w:rsidRDefault="00FD4D88" w:rsidP="0059403E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5" w:name="P060"/>
      <w:bookmarkEnd w:id="15"/>
      <w:r>
        <w:rPr>
          <w:rFonts w:ascii="Courier New" w:hAnsi="Courier New" w:cs="Courier New"/>
          <w:sz w:val="24"/>
          <w:szCs w:val="24"/>
        </w:rPr>
        <w:t>[ovrvw101]</w:t>
      </w:r>
    </w:p>
    <w:p w14:paraId="71172EEC" w14:textId="7E6732B8" w:rsidR="0059403E" w:rsidRPr="00D21EAB" w:rsidRDefault="0059403E" w:rsidP="0059403E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6" w:name="PG18"/>
      <w:bookmarkEnd w:id="16"/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54674FEE" w14:textId="68CC9C33" w:rsidR="00BC5E5C" w:rsidRPr="00BC5E5C" w:rsidRDefault="00FD4D88" w:rsidP="00BC5E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7" w:name="P063"/>
      <w:bookmarkEnd w:id="17"/>
      <w:r>
        <w:rPr>
          <w:rFonts w:ascii="Courier New" w:hAnsi="Courier New" w:cs="Courier New"/>
          <w:sz w:val="24"/>
          <w:szCs w:val="24"/>
        </w:rPr>
        <w:t>[arg101]:</w:t>
      </w:r>
    </w:p>
    <w:p w14:paraId="3CE4180C" w14:textId="1AD22504" w:rsidR="00BC5E5C" w:rsidRDefault="00BC5E5C" w:rsidP="00BC5E5C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04227D" w:rsidRPr="0004227D">
        <w:rPr>
          <w:rFonts w:ascii="Courier New" w:hAnsi="Courier New" w:cs="Courier New"/>
          <w:i/>
        </w:rPr>
        <w:t>The sole and only purpose of a petition for rehearing is to call to the attention of the court some fact, precedent or rule of law which the court has overlooked in rendering its decision.</w:t>
      </w:r>
      <w:r>
        <w:rPr>
          <w:rFonts w:ascii="Courier New" w:hAnsi="Courier New" w:cs="Courier New"/>
          <w:i/>
        </w:rPr>
        <w:t>”</w:t>
      </w:r>
    </w:p>
    <w:p w14:paraId="157B5955" w14:textId="16B4CB72" w:rsidR="00BC5E5C" w:rsidRPr="00FD4D88" w:rsidRDefault="0004227D" w:rsidP="00BC5E5C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State v. Green</w:t>
      </w:r>
      <w:r w:rsidRPr="00BD2F68">
        <w:rPr>
          <w:rFonts w:ascii="Courier New" w:hAnsi="Courier New" w:cs="Courier New"/>
          <w:i/>
        </w:rPr>
        <w:t>, 105 So.2d 817 (1DCA 1958)</w:t>
      </w:r>
    </w:p>
    <w:p w14:paraId="5BDFD2F0" w14:textId="39523B77" w:rsidR="00BC5E5C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[arg102].</w:t>
      </w:r>
    </w:p>
    <w:p w14:paraId="33D6C66B" w14:textId="76BA8373" w:rsidR="00CD1DF0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[arg103].</w:t>
      </w:r>
    </w:p>
    <w:p w14:paraId="1814370C" w14:textId="06F0E05D" w:rsidR="00FE18E0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[arg104]:</w:t>
      </w:r>
    </w:p>
    <w:p w14:paraId="6A501743" w14:textId="40C8A715" w:rsidR="00BC5E5C" w:rsidRDefault="00BC5E5C" w:rsidP="00BC5E5C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</w:t>
      </w:r>
      <w:r w:rsidR="0004227D" w:rsidRPr="00F97EB4">
        <w:rPr>
          <w:rFonts w:ascii="Courier New" w:hAnsi="Courier New" w:cs="Courier New"/>
          <w:i/>
        </w:rPr>
        <w:t>“</w:t>
      </w:r>
      <w:r w:rsidR="0004227D" w:rsidRPr="00BD2F68">
        <w:rPr>
          <w:rFonts w:ascii="Courier New" w:hAnsi="Courier New" w:cs="Courier New"/>
          <w:i/>
        </w:rPr>
        <w:t xml:space="preserve">Counsel should not use </w:t>
      </w:r>
      <w:r w:rsidR="0004227D">
        <w:rPr>
          <w:rFonts w:ascii="Courier New" w:hAnsi="Courier New" w:cs="Courier New"/>
          <w:i/>
        </w:rPr>
        <w:t>[a motion for rehearing]</w:t>
      </w:r>
      <w:r w:rsidR="0004227D" w:rsidRPr="00BD2F68">
        <w:rPr>
          <w:rFonts w:ascii="Courier New" w:hAnsi="Courier New" w:cs="Courier New"/>
          <w:i/>
        </w:rPr>
        <w:t xml:space="preserve"> as a vehicle to reargue the merits of the court's decision or to express displeasure with its judgment.</w:t>
      </w:r>
      <w:r w:rsidR="0004227D" w:rsidRPr="00F97EB4">
        <w:rPr>
          <w:rFonts w:ascii="Courier New" w:hAnsi="Courier New" w:cs="Courier New"/>
          <w:i/>
        </w:rPr>
        <w:t>”</w:t>
      </w:r>
    </w:p>
    <w:p w14:paraId="1D995715" w14:textId="7C4FEF3D" w:rsidR="00BC5E5C" w:rsidRPr="00BC5E5C" w:rsidRDefault="0004227D" w:rsidP="00BC5E5C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Whipple v State</w:t>
      </w:r>
      <w:r w:rsidRPr="00BD2F68">
        <w:rPr>
          <w:rFonts w:ascii="Courier New" w:hAnsi="Courier New" w:cs="Courier New"/>
          <w:i/>
        </w:rPr>
        <w:t>, 431 So. 2d 2011 (2DCA 1983)</w:t>
      </w:r>
    </w:p>
    <w:p w14:paraId="1EC4F18A" w14:textId="4288082C" w:rsidR="00316DCC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[arg105].</w:t>
      </w:r>
    </w:p>
    <w:p w14:paraId="2170022E" w14:textId="4D340189" w:rsidR="0059403E" w:rsidRDefault="00FD4D88" w:rsidP="0048265C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[arg106].</w:t>
      </w:r>
    </w:p>
    <w:p w14:paraId="2A36CFA0" w14:textId="065DBE2B" w:rsidR="0004227D" w:rsidRDefault="0004227D" w:rsidP="0004227D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[arg107]</w:t>
      </w:r>
      <w:r w:rsidR="001B3568">
        <w:rPr>
          <w:rFonts w:ascii="Courier New" w:hAnsi="Courier New" w:cs="Courier New"/>
          <w:sz w:val="24"/>
          <w:szCs w:val="24"/>
        </w:rPr>
        <w:t>:</w:t>
      </w:r>
    </w:p>
    <w:p w14:paraId="293AA04D" w14:textId="77777777" w:rsidR="0004227D" w:rsidRDefault="0004227D" w:rsidP="0004227D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“[quote10</w:t>
      </w:r>
      <w:r>
        <w:rPr>
          <w:rFonts w:ascii="Courier New" w:hAnsi="Courier New" w:cs="Courier New"/>
          <w:i/>
        </w:rPr>
        <w:t>7</w:t>
      </w:r>
      <w:r w:rsidRPr="00FD4D88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4924822A" w14:textId="77777777" w:rsidR="0004227D" w:rsidRPr="00BC5E5C" w:rsidRDefault="0004227D" w:rsidP="0004227D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[cite107]</w:t>
      </w:r>
    </w:p>
    <w:p w14:paraId="13C7ED0B" w14:textId="431821A8" w:rsidR="0004227D" w:rsidRDefault="0004227D" w:rsidP="0004227D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[arg108].</w:t>
      </w:r>
    </w:p>
    <w:p w14:paraId="77DD7025" w14:textId="3E71BA9E" w:rsidR="0004227D" w:rsidRDefault="0004227D" w:rsidP="0004227D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[arg109]</w:t>
      </w:r>
      <w:r w:rsidR="001B3568">
        <w:rPr>
          <w:rFonts w:ascii="Courier New" w:hAnsi="Courier New" w:cs="Courier New"/>
          <w:sz w:val="24"/>
          <w:szCs w:val="24"/>
        </w:rPr>
        <w:t>.</w:t>
      </w:r>
    </w:p>
    <w:p w14:paraId="12E80500" w14:textId="61304E76" w:rsidR="006E286B" w:rsidRPr="00D21EAB" w:rsidRDefault="006E286B" w:rsidP="006E286B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18" w:name="PG19"/>
      <w:bookmarkEnd w:id="18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 I</w:t>
      </w:r>
    </w:p>
    <w:p w14:paraId="1DE35DBC" w14:textId="35E45348" w:rsidR="004F5802" w:rsidRDefault="00FD4D88" w:rsidP="004F5802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19" w:name="P071"/>
      <w:bookmarkEnd w:id="19"/>
      <w:r>
        <w:rPr>
          <w:rFonts w:ascii="Courier New" w:hAnsi="Courier New" w:cs="Courier New"/>
          <w:sz w:val="24"/>
          <w:szCs w:val="24"/>
        </w:rPr>
        <w:t>[cncl101].</w:t>
      </w:r>
    </w:p>
    <w:p w14:paraId="0AA7B304" w14:textId="77777777" w:rsidR="0059403E" w:rsidRDefault="0059403E" w:rsidP="0059403E">
      <w:pPr>
        <w:rPr>
          <w:rFonts w:ascii="Courier New" w:hAnsi="Courier New" w:cs="Courier New"/>
          <w:sz w:val="24"/>
          <w:szCs w:val="24"/>
        </w:rPr>
      </w:pPr>
      <w:bookmarkStart w:id="20" w:name="P072"/>
      <w:bookmarkEnd w:id="20"/>
      <w:r>
        <w:rPr>
          <w:rFonts w:ascii="Courier New" w:hAnsi="Courier New" w:cs="Courier New"/>
          <w:sz w:val="24"/>
          <w:szCs w:val="24"/>
        </w:rPr>
        <w:br w:type="page"/>
      </w:r>
    </w:p>
    <w:p w14:paraId="1C2A8436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  <w:bookmarkStart w:id="21" w:name="PG20"/>
      <w:bookmarkStart w:id="22" w:name="I002"/>
      <w:bookmarkEnd w:id="21"/>
    </w:p>
    <w:p w14:paraId="261EC730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5CC3F6D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7A9FAEA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1F0B8CF8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192BD525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19CB81F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4504246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60B3613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72624AE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0D5A26BE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68D007E" w14:textId="2B077C85" w:rsidR="00A74962" w:rsidRPr="00F020C7" w:rsidRDefault="00AD0333" w:rsidP="00A749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POINT</w:t>
      </w:r>
      <w:r w:rsidR="00A74962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A74962">
        <w:rPr>
          <w:rFonts w:ascii="Times New Roman" w:hAnsi="Times New Roman" w:cs="Times New Roman"/>
          <w:sz w:val="28"/>
          <w:szCs w:val="28"/>
        </w:rPr>
        <w:t>II</w:t>
      </w:r>
    </w:p>
    <w:p w14:paraId="7A58C7D3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AF6D2A1" w14:textId="66A70EBF" w:rsidR="00A74962" w:rsidRDefault="00FD4D88" w:rsidP="00A74962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[issTitle002]</w:t>
      </w:r>
    </w:p>
    <w:p w14:paraId="29FB3066" w14:textId="2E3BBE36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247C7E97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7112FE9" w14:textId="31ED9C90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967DB4E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30551B20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4BFE61A8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8F54B5C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55906C0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364D72D" w14:textId="77777777" w:rsidR="00A74962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7E9FDB0C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p w14:paraId="55A34562" w14:textId="77777777" w:rsidR="00A74962" w:rsidRPr="00F020C7" w:rsidRDefault="00A74962" w:rsidP="00A74962">
      <w:pPr>
        <w:jc w:val="center"/>
        <w:rPr>
          <w:rFonts w:ascii="Courier New" w:hAnsi="Courier New" w:cs="Courier New"/>
          <w:sz w:val="24"/>
          <w:szCs w:val="24"/>
        </w:rPr>
      </w:pPr>
    </w:p>
    <w:bookmarkEnd w:id="22"/>
    <w:p w14:paraId="73A99B56" w14:textId="77777777" w:rsidR="00A74962" w:rsidRDefault="00A74962" w:rsidP="00A749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CB9312C" w14:textId="766CD711" w:rsidR="00A74962" w:rsidRPr="00D21EAB" w:rsidRDefault="00A74962" w:rsidP="00A74962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3" w:name="PG22"/>
      <w:bookmarkEnd w:id="23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II</w:t>
      </w:r>
    </w:p>
    <w:p w14:paraId="0B9420C7" w14:textId="3D32D2C1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4" w:name="P147"/>
      <w:bookmarkEnd w:id="24"/>
      <w:r>
        <w:rPr>
          <w:rFonts w:ascii="Courier New" w:hAnsi="Courier New" w:cs="Courier New"/>
          <w:sz w:val="24"/>
          <w:szCs w:val="24"/>
        </w:rPr>
        <w:t>[ovrvw201]</w:t>
      </w:r>
    </w:p>
    <w:p w14:paraId="4CBA259F" w14:textId="77777777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244384F0" w14:textId="75B91441" w:rsidR="001B3568" w:rsidRPr="00BC5E5C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[arg201]:</w:t>
      </w:r>
    </w:p>
    <w:p w14:paraId="4D4FA914" w14:textId="77777777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04227D">
        <w:rPr>
          <w:rFonts w:ascii="Courier New" w:hAnsi="Courier New" w:cs="Courier New"/>
          <w:i/>
        </w:rPr>
        <w:t>The sole and only purpose of a petition for rehearing is to call to the attention of the court some fact, precedent or rule of law which the court has overlooked in rendering its decision.</w:t>
      </w:r>
      <w:r>
        <w:rPr>
          <w:rFonts w:ascii="Courier New" w:hAnsi="Courier New" w:cs="Courier New"/>
          <w:i/>
        </w:rPr>
        <w:t>”</w:t>
      </w:r>
    </w:p>
    <w:p w14:paraId="04163F75" w14:textId="77777777" w:rsidR="001B3568" w:rsidRPr="00FD4D88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State v. Green</w:t>
      </w:r>
      <w:r w:rsidRPr="00BD2F68">
        <w:rPr>
          <w:rFonts w:ascii="Courier New" w:hAnsi="Courier New" w:cs="Courier New"/>
          <w:i/>
        </w:rPr>
        <w:t>, 105 So.2d 817 (1DCA 1958)</w:t>
      </w:r>
    </w:p>
    <w:p w14:paraId="648D2127" w14:textId="5EB80AF1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[arg202].</w:t>
      </w:r>
    </w:p>
    <w:p w14:paraId="153DB11C" w14:textId="1113E747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[arg203].</w:t>
      </w:r>
    </w:p>
    <w:p w14:paraId="7AC02DC6" w14:textId="70EA9762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[arg204]:</w:t>
      </w:r>
    </w:p>
    <w:p w14:paraId="39A90462" w14:textId="77777777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</w:t>
      </w:r>
      <w:r w:rsidRPr="00F97EB4">
        <w:rPr>
          <w:rFonts w:ascii="Courier New" w:hAnsi="Courier New" w:cs="Courier New"/>
          <w:i/>
        </w:rPr>
        <w:t>“</w:t>
      </w:r>
      <w:r w:rsidRPr="00BD2F68">
        <w:rPr>
          <w:rFonts w:ascii="Courier New" w:hAnsi="Courier New" w:cs="Courier New"/>
          <w:i/>
        </w:rPr>
        <w:t xml:space="preserve">Counsel should not use </w:t>
      </w:r>
      <w:r>
        <w:rPr>
          <w:rFonts w:ascii="Courier New" w:hAnsi="Courier New" w:cs="Courier New"/>
          <w:i/>
        </w:rPr>
        <w:t>[a motion for rehearing]</w:t>
      </w:r>
      <w:r w:rsidRPr="00BD2F68">
        <w:rPr>
          <w:rFonts w:ascii="Courier New" w:hAnsi="Courier New" w:cs="Courier New"/>
          <w:i/>
        </w:rPr>
        <w:t xml:space="preserve"> as a vehicle to reargue the merits of the court's decision or to express displeasure with its judgment.</w:t>
      </w:r>
      <w:r w:rsidRPr="00F97EB4">
        <w:rPr>
          <w:rFonts w:ascii="Courier New" w:hAnsi="Courier New" w:cs="Courier New"/>
          <w:i/>
        </w:rPr>
        <w:t>”</w:t>
      </w:r>
    </w:p>
    <w:p w14:paraId="2419FC65" w14:textId="77777777" w:rsidR="001B3568" w:rsidRPr="00BC5E5C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Whipple v State</w:t>
      </w:r>
      <w:r w:rsidRPr="00BD2F68">
        <w:rPr>
          <w:rFonts w:ascii="Courier New" w:hAnsi="Courier New" w:cs="Courier New"/>
          <w:i/>
        </w:rPr>
        <w:t>, 431 So. 2d 2011 (2DCA 1983)</w:t>
      </w:r>
    </w:p>
    <w:p w14:paraId="13F46B89" w14:textId="0B77F89D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[arg205].</w:t>
      </w:r>
    </w:p>
    <w:p w14:paraId="22CE2D21" w14:textId="1C604327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[arg206].</w:t>
      </w:r>
    </w:p>
    <w:p w14:paraId="5AA613F8" w14:textId="4C01877A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[arg207]:</w:t>
      </w:r>
    </w:p>
    <w:p w14:paraId="3058E7C9" w14:textId="65881DB7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“[quote</w:t>
      </w:r>
      <w:r>
        <w:rPr>
          <w:rFonts w:ascii="Courier New" w:hAnsi="Courier New" w:cs="Courier New"/>
          <w:i/>
        </w:rPr>
        <w:t>2</w:t>
      </w:r>
      <w:r w:rsidRPr="00FD4D88">
        <w:rPr>
          <w:rFonts w:ascii="Courier New" w:hAnsi="Courier New" w:cs="Courier New"/>
          <w:i/>
        </w:rPr>
        <w:t>0</w:t>
      </w:r>
      <w:r>
        <w:rPr>
          <w:rFonts w:ascii="Courier New" w:hAnsi="Courier New" w:cs="Courier New"/>
          <w:i/>
        </w:rPr>
        <w:t>7</w:t>
      </w:r>
      <w:r w:rsidRPr="00FD4D88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5DC0E9ED" w14:textId="35822726" w:rsidR="001B3568" w:rsidRPr="00BC5E5C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[cite207]</w:t>
      </w:r>
    </w:p>
    <w:p w14:paraId="4CDB161E" w14:textId="2FA8D53E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[arg208].</w:t>
      </w:r>
    </w:p>
    <w:p w14:paraId="0BEC61C1" w14:textId="68DFFE32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[arg209].</w:t>
      </w:r>
    </w:p>
    <w:p w14:paraId="0BFC6C57" w14:textId="405EDA1B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 II</w:t>
      </w:r>
    </w:p>
    <w:p w14:paraId="6DD4EBE4" w14:textId="4C5DAA66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[cncl201].</w:t>
      </w:r>
    </w:p>
    <w:p w14:paraId="484486D5" w14:textId="0149E99F" w:rsidR="00A74962" w:rsidRPr="004B6357" w:rsidRDefault="00A74962" w:rsidP="00A74962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r w:rsidRPr="004B6357">
        <w:rPr>
          <w:rFonts w:ascii="Courier New" w:hAnsi="Courier New" w:cs="Courier New"/>
          <w:sz w:val="24"/>
          <w:szCs w:val="24"/>
        </w:rPr>
        <w:br w:type="page"/>
      </w:r>
    </w:p>
    <w:p w14:paraId="7A098497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  <w:bookmarkStart w:id="25" w:name="I003"/>
    </w:p>
    <w:p w14:paraId="6EA4FC4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A6F3AC9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82F08C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F6FEF37" w14:textId="2503F4DA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D5200C" w14:textId="77777777" w:rsidR="00821123" w:rsidRPr="00F020C7" w:rsidRDefault="00821123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438EAA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68F8C3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C0321F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F3B414B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4F44D368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E6F0BAF" w14:textId="10049ADE" w:rsidR="006B060E" w:rsidRPr="00F020C7" w:rsidRDefault="00503BDB" w:rsidP="006B06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POINT</w:t>
      </w:r>
      <w:r w:rsidR="006B060E" w:rsidRPr="00F020C7">
        <w:rPr>
          <w:rFonts w:ascii="Times New Roman" w:hAnsi="Times New Roman" w:cs="Times New Roman"/>
          <w:sz w:val="28"/>
          <w:szCs w:val="28"/>
        </w:rPr>
        <w:t xml:space="preserve"> </w:t>
      </w:r>
      <w:r w:rsidR="00F44B40">
        <w:rPr>
          <w:rFonts w:ascii="Times New Roman" w:hAnsi="Times New Roman" w:cs="Times New Roman"/>
          <w:sz w:val="28"/>
          <w:szCs w:val="28"/>
        </w:rPr>
        <w:t>I</w:t>
      </w:r>
      <w:r w:rsidR="00AA35CD">
        <w:rPr>
          <w:rFonts w:ascii="Times New Roman" w:hAnsi="Times New Roman" w:cs="Times New Roman"/>
          <w:sz w:val="28"/>
          <w:szCs w:val="28"/>
        </w:rPr>
        <w:t>I</w:t>
      </w:r>
      <w:r w:rsidR="002F0FD3">
        <w:rPr>
          <w:rFonts w:ascii="Times New Roman" w:hAnsi="Times New Roman" w:cs="Times New Roman"/>
          <w:sz w:val="28"/>
          <w:szCs w:val="28"/>
        </w:rPr>
        <w:t>I</w:t>
      </w:r>
    </w:p>
    <w:p w14:paraId="62B26CAC" w14:textId="77777777" w:rsidR="0027142C" w:rsidRDefault="0027142C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51FF651" w14:textId="07FC52BC" w:rsidR="006B060E" w:rsidRPr="00F020C7" w:rsidRDefault="00FD4D88" w:rsidP="006B060E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[issTitle003]</w:t>
      </w:r>
    </w:p>
    <w:p w14:paraId="179FF849" w14:textId="75FEAB1E" w:rsidR="00EF410E" w:rsidRDefault="00EF41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16ECE8A" w14:textId="77777777" w:rsidR="0076471D" w:rsidRDefault="0076471D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6394EAD" w14:textId="45F7A046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6EC4EBA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39081F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9D5B72B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06E0C471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77DCD207" w14:textId="77777777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1BA87EAD" w14:textId="627E51E2" w:rsidR="006B060E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3183953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2A106A12" w14:textId="77777777" w:rsidR="006B060E" w:rsidRPr="00F020C7" w:rsidRDefault="006B060E" w:rsidP="006B060E">
      <w:pPr>
        <w:jc w:val="center"/>
        <w:rPr>
          <w:rFonts w:ascii="Courier New" w:hAnsi="Courier New" w:cs="Courier New"/>
          <w:sz w:val="24"/>
          <w:szCs w:val="24"/>
        </w:rPr>
      </w:pPr>
    </w:p>
    <w:p w14:paraId="52C2095B" w14:textId="77777777" w:rsidR="006B060E" w:rsidRDefault="006B060E" w:rsidP="006B060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04139384" w14:textId="0654B1C8" w:rsidR="00474207" w:rsidRPr="00D21EAB" w:rsidRDefault="00474207" w:rsidP="00474207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6" w:name="PG21"/>
      <w:bookmarkStart w:id="27" w:name="PG26"/>
      <w:bookmarkEnd w:id="26"/>
      <w:bookmarkEnd w:id="25"/>
      <w:bookmarkEnd w:id="27"/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OVERVIEW I</w:t>
      </w:r>
      <w:r w:rsidR="002F0FD3">
        <w:rPr>
          <w:rFonts w:ascii="Courier New" w:hAnsi="Courier New" w:cs="Courier New"/>
          <w:b/>
          <w:sz w:val="24"/>
          <w:szCs w:val="24"/>
          <w:u w:val="single"/>
        </w:rPr>
        <w:t>I</w:t>
      </w:r>
      <w:r w:rsidR="00A74962">
        <w:rPr>
          <w:rFonts w:ascii="Courier New" w:hAnsi="Courier New" w:cs="Courier New"/>
          <w:b/>
          <w:sz w:val="24"/>
          <w:szCs w:val="24"/>
          <w:u w:val="single"/>
        </w:rPr>
        <w:t>I</w:t>
      </w:r>
    </w:p>
    <w:p w14:paraId="4BC39A0B" w14:textId="57B5243C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bookmarkStart w:id="28" w:name="P073"/>
      <w:bookmarkEnd w:id="28"/>
      <w:r>
        <w:rPr>
          <w:rFonts w:ascii="Courier New" w:hAnsi="Courier New" w:cs="Courier New"/>
          <w:sz w:val="24"/>
          <w:szCs w:val="24"/>
        </w:rPr>
        <w:t>[ovrvw301]</w:t>
      </w:r>
    </w:p>
    <w:p w14:paraId="29F97163" w14:textId="77777777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ARGUMENT I</w:t>
      </w:r>
    </w:p>
    <w:p w14:paraId="4F1611BE" w14:textId="0D518F00" w:rsidR="001B3568" w:rsidRPr="00BC5E5C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[arg301]:</w:t>
      </w:r>
    </w:p>
    <w:p w14:paraId="1CB38D47" w14:textId="77777777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04227D">
        <w:rPr>
          <w:rFonts w:ascii="Courier New" w:hAnsi="Courier New" w:cs="Courier New"/>
          <w:i/>
        </w:rPr>
        <w:t>The sole and only purpose of a petition for rehearing is to call to the attention of the court some fact, precedent or rule of law which the court has overlooked in rendering its decision.</w:t>
      </w:r>
      <w:r>
        <w:rPr>
          <w:rFonts w:ascii="Courier New" w:hAnsi="Courier New" w:cs="Courier New"/>
          <w:i/>
        </w:rPr>
        <w:t>”</w:t>
      </w:r>
    </w:p>
    <w:p w14:paraId="2F3F9BCF" w14:textId="77777777" w:rsidR="001B3568" w:rsidRPr="00FD4D88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State v. Green</w:t>
      </w:r>
      <w:r w:rsidRPr="00BD2F68">
        <w:rPr>
          <w:rFonts w:ascii="Courier New" w:hAnsi="Courier New" w:cs="Courier New"/>
          <w:i/>
        </w:rPr>
        <w:t>, 105 So.2d 817 (1DCA 1958)</w:t>
      </w:r>
    </w:p>
    <w:p w14:paraId="364924D3" w14:textId="6B772564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[arg302].</w:t>
      </w:r>
    </w:p>
    <w:p w14:paraId="2F167737" w14:textId="2AAF314B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[arg303].</w:t>
      </w:r>
    </w:p>
    <w:p w14:paraId="0BE8342D" w14:textId="3381F86B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[arg304]:</w:t>
      </w:r>
    </w:p>
    <w:p w14:paraId="662668DA" w14:textId="77777777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</w:t>
      </w:r>
      <w:r w:rsidRPr="00F97EB4">
        <w:rPr>
          <w:rFonts w:ascii="Courier New" w:hAnsi="Courier New" w:cs="Courier New"/>
          <w:i/>
        </w:rPr>
        <w:t>“</w:t>
      </w:r>
      <w:r w:rsidRPr="00BD2F68">
        <w:rPr>
          <w:rFonts w:ascii="Courier New" w:hAnsi="Courier New" w:cs="Courier New"/>
          <w:i/>
        </w:rPr>
        <w:t xml:space="preserve">Counsel should not use </w:t>
      </w:r>
      <w:r>
        <w:rPr>
          <w:rFonts w:ascii="Courier New" w:hAnsi="Courier New" w:cs="Courier New"/>
          <w:i/>
        </w:rPr>
        <w:t>[a motion for rehearing]</w:t>
      </w:r>
      <w:r w:rsidRPr="00BD2F68">
        <w:rPr>
          <w:rFonts w:ascii="Courier New" w:hAnsi="Courier New" w:cs="Courier New"/>
          <w:i/>
        </w:rPr>
        <w:t xml:space="preserve"> as a vehicle to reargue the merits of the court's decision or to express displeasure with its judgment.</w:t>
      </w:r>
      <w:r w:rsidRPr="00F97EB4">
        <w:rPr>
          <w:rFonts w:ascii="Courier New" w:hAnsi="Courier New" w:cs="Courier New"/>
          <w:i/>
        </w:rPr>
        <w:t>”</w:t>
      </w:r>
    </w:p>
    <w:p w14:paraId="6A917079" w14:textId="77777777" w:rsidR="001B3568" w:rsidRPr="00BC5E5C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BD2F68">
        <w:rPr>
          <w:rFonts w:ascii="Courier New" w:hAnsi="Courier New" w:cs="Courier New"/>
          <w:i/>
          <w:u w:val="single"/>
        </w:rPr>
        <w:t>Whipple v State</w:t>
      </w:r>
      <w:r w:rsidRPr="00BD2F68">
        <w:rPr>
          <w:rFonts w:ascii="Courier New" w:hAnsi="Courier New" w:cs="Courier New"/>
          <w:i/>
        </w:rPr>
        <w:t>, 431 So. 2d 2011 (2DCA 1983)</w:t>
      </w:r>
    </w:p>
    <w:p w14:paraId="6894C6C5" w14:textId="5CF2927F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[arg305].</w:t>
      </w:r>
    </w:p>
    <w:p w14:paraId="2E9A543A" w14:textId="6BCB8876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[arg306].</w:t>
      </w:r>
    </w:p>
    <w:p w14:paraId="719DF4AF" w14:textId="0A49F211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[arg307]:</w:t>
      </w:r>
    </w:p>
    <w:p w14:paraId="53C0BF94" w14:textId="72ECB628" w:rsidR="001B3568" w:rsidRDefault="001B3568" w:rsidP="001B3568">
      <w:pPr>
        <w:pStyle w:val="Default"/>
        <w:spacing w:after="240" w:line="276" w:lineRule="auto"/>
        <w:ind w:left="720" w:right="1440"/>
        <w:jc w:val="both"/>
        <w:rPr>
          <w:rFonts w:ascii="Courier New" w:hAnsi="Courier New" w:cs="Courier New"/>
          <w:i/>
        </w:rPr>
      </w:pPr>
      <w:r w:rsidRPr="00FD4D88">
        <w:rPr>
          <w:rFonts w:ascii="Courier New" w:hAnsi="Courier New" w:cs="Courier New"/>
          <w:i/>
        </w:rPr>
        <w:t>“[quote</w:t>
      </w:r>
      <w:r>
        <w:rPr>
          <w:rFonts w:ascii="Courier New" w:hAnsi="Courier New" w:cs="Courier New"/>
          <w:i/>
        </w:rPr>
        <w:t>3</w:t>
      </w:r>
      <w:r w:rsidRPr="00FD4D88">
        <w:rPr>
          <w:rFonts w:ascii="Courier New" w:hAnsi="Courier New" w:cs="Courier New"/>
          <w:i/>
        </w:rPr>
        <w:t>0</w:t>
      </w:r>
      <w:r>
        <w:rPr>
          <w:rFonts w:ascii="Courier New" w:hAnsi="Courier New" w:cs="Courier New"/>
          <w:i/>
        </w:rPr>
        <w:t>7</w:t>
      </w:r>
      <w:r w:rsidRPr="00FD4D88">
        <w:rPr>
          <w:rFonts w:ascii="Courier New" w:hAnsi="Courier New" w:cs="Courier New"/>
          <w:i/>
        </w:rPr>
        <w:t>]</w:t>
      </w:r>
      <w:r>
        <w:rPr>
          <w:rFonts w:ascii="Courier New" w:hAnsi="Courier New" w:cs="Courier New"/>
          <w:i/>
        </w:rPr>
        <w:t>”</w:t>
      </w:r>
    </w:p>
    <w:p w14:paraId="24828116" w14:textId="530F3375" w:rsidR="001B3568" w:rsidRPr="00BC5E5C" w:rsidRDefault="001B3568" w:rsidP="001B3568">
      <w:pPr>
        <w:pStyle w:val="ListParagraph"/>
        <w:numPr>
          <w:ilvl w:val="0"/>
          <w:numId w:val="32"/>
        </w:num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[cite307]</w:t>
      </w:r>
    </w:p>
    <w:p w14:paraId="3D9EE72F" w14:textId="56086F97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[arg308].</w:t>
      </w:r>
    </w:p>
    <w:p w14:paraId="1417C6C6" w14:textId="550E16F0" w:rsidR="001B3568" w:rsidRDefault="001B3568" w:rsidP="001B356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[arg309].</w:t>
      </w:r>
    </w:p>
    <w:p w14:paraId="57389297" w14:textId="753FE5E0" w:rsidR="00FD4D88" w:rsidRPr="00D21EAB" w:rsidRDefault="00FD4D88" w:rsidP="00FD4D88">
      <w:pPr>
        <w:spacing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 III</w:t>
      </w:r>
    </w:p>
    <w:p w14:paraId="305C9987" w14:textId="5F1C675E" w:rsidR="00FD4D88" w:rsidRDefault="00FD4D88" w:rsidP="00FD4D88">
      <w:pPr>
        <w:pStyle w:val="ListParagraph"/>
        <w:numPr>
          <w:ilvl w:val="0"/>
          <w:numId w:val="19"/>
        </w:numPr>
        <w:spacing w:before="240" w:line="480" w:lineRule="auto"/>
        <w:ind w:left="360" w:hanging="45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[cncl301].</w:t>
      </w:r>
    </w:p>
    <w:p w14:paraId="7ED1C099" w14:textId="5266C5EB" w:rsidR="000B171D" w:rsidRPr="00C72BFC" w:rsidRDefault="000B171D" w:rsidP="00C72BFC">
      <w:pPr>
        <w:pStyle w:val="ListParagraph"/>
        <w:numPr>
          <w:ilvl w:val="0"/>
          <w:numId w:val="19"/>
        </w:numPr>
        <w:spacing w:before="240" w:line="480" w:lineRule="auto"/>
        <w:ind w:left="360" w:hanging="630"/>
        <w:jc w:val="both"/>
        <w:rPr>
          <w:rFonts w:ascii="Courier New" w:hAnsi="Courier New" w:cs="Courier New"/>
          <w:sz w:val="24"/>
          <w:szCs w:val="24"/>
        </w:rPr>
      </w:pPr>
      <w:r w:rsidRPr="00C72BFC">
        <w:rPr>
          <w:rFonts w:ascii="Courier New" w:hAnsi="Courier New" w:cs="Courier New"/>
          <w:sz w:val="24"/>
          <w:szCs w:val="24"/>
        </w:rPr>
        <w:br w:type="page"/>
      </w:r>
    </w:p>
    <w:p w14:paraId="1A21A4B1" w14:textId="3DFF6556" w:rsidR="00027E57" w:rsidRPr="007810C8" w:rsidRDefault="00027E57" w:rsidP="0048781E">
      <w:pPr>
        <w:spacing w:before="240" w:line="480" w:lineRule="auto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29" w:name="PG67"/>
      <w:bookmarkStart w:id="30" w:name="cncl"/>
      <w:bookmarkEnd w:id="29"/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  <w:bookmarkEnd w:id="30"/>
    </w:p>
    <w:p w14:paraId="0341073E" w14:textId="6EF7C7FB" w:rsidR="00027E57" w:rsidRPr="00972A2D" w:rsidRDefault="002551A9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972A2D">
        <w:rPr>
          <w:rFonts w:ascii="Courier New" w:hAnsi="Courier New" w:cs="Courier New"/>
        </w:rPr>
        <w:t xml:space="preserve">WHEREFORE, </w:t>
      </w:r>
      <w:r w:rsidR="006963D3" w:rsidRPr="00972A2D">
        <w:rPr>
          <w:rFonts w:ascii="Courier New" w:hAnsi="Courier New" w:cs="Courier New"/>
        </w:rPr>
        <w:t xml:space="preserve">Appellant </w:t>
      </w:r>
      <w:r w:rsidR="00A71EB3" w:rsidRPr="00972A2D">
        <w:rPr>
          <w:rFonts w:ascii="Courier New" w:hAnsi="Courier New" w:cs="Courier New"/>
        </w:rPr>
        <w:t>(</w:t>
      </w:r>
      <w:r w:rsidR="00E17EBB">
        <w:rPr>
          <w:rFonts w:ascii="Courier New" w:hAnsi="Courier New" w:cs="Courier New"/>
        </w:rPr>
        <w:t>[</w:t>
      </w:r>
      <w:proofErr w:type="spellStart"/>
      <w:r w:rsidR="00E17EBB">
        <w:rPr>
          <w:rFonts w:ascii="Courier New" w:hAnsi="Courier New" w:cs="Courier New"/>
        </w:rPr>
        <w:t>plfShrtNm</w:t>
      </w:r>
      <w:proofErr w:type="spellEnd"/>
      <w:r w:rsidR="00E17EBB">
        <w:rPr>
          <w:rFonts w:ascii="Courier New" w:hAnsi="Courier New" w:cs="Courier New"/>
        </w:rPr>
        <w:t>]</w:t>
      </w:r>
      <w:r w:rsidR="00A71EB3" w:rsidRPr="00972A2D">
        <w:rPr>
          <w:rFonts w:ascii="Courier New" w:hAnsi="Courier New" w:cs="Courier New"/>
        </w:rPr>
        <w:t xml:space="preserve">) </w:t>
      </w:r>
      <w:r w:rsidR="006963D3" w:rsidRPr="00972A2D">
        <w:rPr>
          <w:rFonts w:ascii="Courier New" w:hAnsi="Courier New" w:cs="Courier New"/>
        </w:rPr>
        <w:t xml:space="preserve">asks this Court to </w:t>
      </w:r>
      <w:r w:rsidR="00C52626">
        <w:rPr>
          <w:rFonts w:ascii="Courier New" w:hAnsi="Courier New" w:cs="Courier New"/>
        </w:rPr>
        <w:t>vacate</w:t>
      </w:r>
      <w:r w:rsidR="006963D3" w:rsidRPr="00972A2D">
        <w:rPr>
          <w:rFonts w:ascii="Courier New" w:hAnsi="Courier New" w:cs="Courier New"/>
        </w:rPr>
        <w:t xml:space="preserve"> </w:t>
      </w:r>
      <w:r w:rsidR="00C52626">
        <w:rPr>
          <w:rFonts w:ascii="Courier New" w:hAnsi="Courier New" w:cs="Courier New"/>
        </w:rPr>
        <w:t>its Opinion</w:t>
      </w:r>
      <w:r w:rsidR="00972A2D" w:rsidRPr="00972A2D">
        <w:rPr>
          <w:rFonts w:ascii="Courier New" w:hAnsi="Courier New" w:cs="Courier New"/>
        </w:rPr>
        <w:t>;</w:t>
      </w:r>
      <w:r w:rsidR="00806ABC" w:rsidRPr="00972A2D">
        <w:rPr>
          <w:rFonts w:ascii="Courier New" w:hAnsi="Courier New" w:cs="Courier New"/>
        </w:rPr>
        <w:t xml:space="preserve"> </w:t>
      </w:r>
      <w:r w:rsidR="00A71EB3" w:rsidRPr="00972A2D">
        <w:rPr>
          <w:rFonts w:ascii="Courier New" w:hAnsi="Courier New" w:cs="Courier New"/>
        </w:rPr>
        <w:t xml:space="preserve">because </w:t>
      </w:r>
      <w:r w:rsidR="00C52626">
        <w:rPr>
          <w:rFonts w:ascii="Courier New" w:hAnsi="Courier New" w:cs="Courier New"/>
        </w:rPr>
        <w:t>the clear error for which it was based upon will decrease the legitimacy of the judiciary</w:t>
      </w:r>
      <w:r w:rsidR="00D30F80" w:rsidRPr="00972A2D">
        <w:rPr>
          <w:rFonts w:ascii="Courier New" w:hAnsi="Courier New" w:cs="Courier New"/>
        </w:rPr>
        <w:t>.</w:t>
      </w:r>
    </w:p>
    <w:p w14:paraId="70BF86C0" w14:textId="4B626FB5" w:rsidR="00027E57" w:rsidRPr="007810C8" w:rsidRDefault="005B6104" w:rsidP="00AE1986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 w:rsidRPr="00A71EB3">
        <w:rPr>
          <w:rFonts w:ascii="Courier New" w:hAnsi="Courier New" w:cs="Courier New"/>
          <w:vertAlign w:val="superscript"/>
        </w:rPr>
        <w:t>th</w:t>
      </w:r>
      <w:proofErr w:type="spellEnd"/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4774A6C1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612E1FDD" w14:textId="77777777" w:rsidR="005B6104" w:rsidRPr="007810C8" w:rsidRDefault="005B6104" w:rsidP="005B6104">
      <w:pPr>
        <w:pStyle w:val="Default"/>
        <w:rPr>
          <w:rFonts w:ascii="Courier New" w:hAnsi="Courier New" w:cs="Courier New"/>
        </w:rPr>
      </w:pPr>
    </w:p>
    <w:p w14:paraId="418954C0" w14:textId="77777777" w:rsidR="005B6104" w:rsidRPr="00EC58B0" w:rsidRDefault="005B6104" w:rsidP="005B6104">
      <w:pPr>
        <w:pStyle w:val="Default"/>
        <w:ind w:left="360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C852011" w14:textId="1EC9F06F" w:rsidR="005B6104" w:rsidRPr="004C6F92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Appellant</w:t>
      </w:r>
      <w:r w:rsidR="008A6F60">
        <w:rPr>
          <w:rFonts w:ascii="Courier New" w:hAnsi="Courier New" w:cs="Courier New"/>
          <w:bCs/>
        </w:rPr>
        <w:t>/Petitioner</w:t>
      </w:r>
    </w:p>
    <w:p w14:paraId="2A2C0F9B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775F8891" w14:textId="77777777" w:rsidR="005B6104" w:rsidRPr="007810C8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27072C05" w14:textId="77777777" w:rsidR="005B6104" w:rsidRDefault="005B6104" w:rsidP="005B6104">
      <w:pPr>
        <w:pStyle w:val="Default"/>
        <w:ind w:left="360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93093B5" w14:textId="77777777" w:rsidR="005B6104" w:rsidRDefault="005B6104" w:rsidP="005B6104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379F6311" w14:textId="77777777" w:rsidR="005B6104" w:rsidRPr="00DF5058" w:rsidRDefault="005B6104" w:rsidP="005B6104">
      <w:pPr>
        <w:pStyle w:val="Default"/>
        <w:ind w:left="360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710017AC" w14:textId="77777777" w:rsidR="00A71EB3" w:rsidRDefault="00A71EB3" w:rsidP="00A71EB3">
      <w:pPr>
        <w:pStyle w:val="Default"/>
        <w:ind w:left="3600" w:firstLine="720"/>
        <w:rPr>
          <w:rFonts w:ascii="Courier New" w:hAnsi="Courier New" w:cs="Courier New"/>
          <w:color w:val="auto"/>
        </w:rPr>
      </w:pPr>
    </w:p>
    <w:p w14:paraId="1B279ED9" w14:textId="77777777" w:rsidR="00446890" w:rsidRDefault="00446890">
      <w:pPr>
        <w:rPr>
          <w:rFonts w:ascii="Courier New" w:hAnsi="Courier New" w:cs="Courier New"/>
        </w:rPr>
        <w:sectPr w:rsidR="00446890" w:rsidSect="003241D1">
          <w:footerReference w:type="default" r:id="rId26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306048AE" w14:textId="77777777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31" w:name="coc"/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  <w:bookmarkEnd w:id="31"/>
    </w:p>
    <w:p w14:paraId="62264D04" w14:textId="638F04DC" w:rsidR="001E60BA" w:rsidRPr="00BC6A25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Type-Volume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3662558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5CF247D2" w14:textId="3A62C67C" w:rsidR="001E60BA" w:rsidRDefault="005B6104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bookmarkStart w:id="32" w:name="Chk001"/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AB5398">
              <w:rPr>
                <w:rFonts w:ascii="Courier New" w:hAnsi="Courier New" w:cs="Courier New"/>
                <w:color w:val="auto"/>
              </w:rPr>
            </w:r>
            <w:r w:rsidR="00AB5398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  <w:bookmarkEnd w:id="32"/>
          </w:p>
        </w:tc>
        <w:tc>
          <w:tcPr>
            <w:tcW w:w="7920" w:type="dxa"/>
            <w:vAlign w:val="center"/>
          </w:tcPr>
          <w:p w14:paraId="55BA33E8" w14:textId="2BB4FD7D" w:rsidR="001E60BA" w:rsidRDefault="001E60BA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This document complies with the word limit of Rule 32(a)(7)(B)(</w:t>
            </w:r>
            <w:proofErr w:type="spellStart"/>
            <w:r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 xml:space="preserve">) Fed. R. App. P., because </w:t>
            </w:r>
            <w:r w:rsidR="00BC6A25">
              <w:rPr>
                <w:rFonts w:ascii="Courier New" w:hAnsi="Courier New" w:cs="Courier New"/>
                <w:color w:val="auto"/>
              </w:rPr>
              <w:t xml:space="preserve">- </w:t>
            </w:r>
            <w:r>
              <w:rPr>
                <w:rFonts w:ascii="Courier New" w:hAnsi="Courier New" w:cs="Courier New"/>
                <w:color w:val="auto"/>
              </w:rPr>
              <w:t>excluding the parts of the document exempted by Rule 32(f)</w:t>
            </w:r>
            <w:r w:rsidR="00BC6A25">
              <w:rPr>
                <w:rFonts w:ascii="Courier New" w:hAnsi="Courier New" w:cs="Courier New"/>
                <w:color w:val="auto"/>
              </w:rPr>
              <w:t xml:space="preserve"> -</w:t>
            </w:r>
            <w:r>
              <w:rPr>
                <w:rFonts w:ascii="Courier New" w:hAnsi="Courier New" w:cs="Courier New"/>
                <w:color w:val="auto"/>
              </w:rPr>
              <w:t xml:space="preserve"> this document contains </w:t>
            </w:r>
            <w:r w:rsidR="005B6104">
              <w:rPr>
                <w:rFonts w:ascii="Courier New" w:hAnsi="Courier New" w:cs="Courier New"/>
              </w:rPr>
              <w:t>[NNNN]</w:t>
            </w:r>
            <w:r>
              <w:rPr>
                <w:rFonts w:ascii="Courier New" w:hAnsi="Courier New" w:cs="Courier New"/>
                <w:color w:val="auto"/>
              </w:rPr>
              <w:t xml:space="preserve"> words.</w:t>
            </w:r>
          </w:p>
        </w:tc>
      </w:tr>
    </w:tbl>
    <w:p w14:paraId="25AC8898" w14:textId="51D26383" w:rsidR="001E60BA" w:rsidRPr="00BC6A25" w:rsidRDefault="001E60BA" w:rsidP="00BC6A25">
      <w:pPr>
        <w:pStyle w:val="Default"/>
        <w:spacing w:before="240" w:line="480" w:lineRule="auto"/>
        <w:ind w:left="720"/>
        <w:jc w:val="both"/>
        <w:rPr>
          <w:rFonts w:ascii="Courier New" w:hAnsi="Courier New" w:cs="Courier New"/>
          <w:b/>
          <w:color w:val="auto"/>
        </w:rPr>
      </w:pPr>
      <w:r w:rsidRPr="00BC6A25">
        <w:rPr>
          <w:rFonts w:ascii="Courier New" w:hAnsi="Courier New" w:cs="Courier New"/>
          <w:b/>
          <w:color w:val="auto"/>
        </w:rPr>
        <w:t>or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295"/>
      </w:tblGrid>
      <w:tr w:rsidR="001E60BA" w14:paraId="64AC9E04" w14:textId="77777777" w:rsidTr="00BC6A25">
        <w:trPr>
          <w:trHeight w:val="1800"/>
        </w:trPr>
        <w:tc>
          <w:tcPr>
            <w:tcW w:w="1440" w:type="dxa"/>
            <w:vAlign w:val="center"/>
          </w:tcPr>
          <w:p w14:paraId="2385209D" w14:textId="5AF59A7D" w:rsidR="001E60BA" w:rsidRDefault="001E60BA" w:rsidP="001E60BA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Chk001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AB5398">
              <w:rPr>
                <w:rFonts w:ascii="Courier New" w:hAnsi="Courier New" w:cs="Courier New"/>
                <w:color w:val="auto"/>
              </w:rPr>
            </w:r>
            <w:r w:rsidR="00AB5398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4540DEB5" w14:textId="79084A33" w:rsidR="001E60BA" w:rsidRPr="005B6104" w:rsidRDefault="001E60BA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 w:rsidRPr="005B6104">
              <w:rPr>
                <w:rFonts w:ascii="Courier New" w:hAnsi="Courier New" w:cs="Courier New"/>
                <w:color w:val="auto"/>
              </w:rPr>
              <w:t>This brief complies with the line limit prescribed by Rule 32(a)(7)(B)(</w:t>
            </w:r>
            <w:proofErr w:type="spellStart"/>
            <w:r w:rsidRPr="005B6104">
              <w:rPr>
                <w:rFonts w:ascii="Courier New" w:hAnsi="Courier New" w:cs="Courier New"/>
                <w:color w:val="auto"/>
              </w:rPr>
              <w:t>i</w:t>
            </w:r>
            <w:proofErr w:type="spellEnd"/>
            <w:r w:rsidRPr="005B6104">
              <w:rPr>
                <w:rFonts w:ascii="Courier New" w:hAnsi="Courier New" w:cs="Courier New"/>
                <w:color w:val="auto"/>
              </w:rPr>
              <w:t>) Fed. R. App. P.</w:t>
            </w:r>
            <w:r w:rsidR="00BC6A25" w:rsidRPr="005B6104">
              <w:rPr>
                <w:rFonts w:ascii="Courier New" w:hAnsi="Courier New" w:cs="Courier New"/>
                <w:color w:val="auto"/>
              </w:rPr>
              <w:t>, because – excluding the parts of the document exempted by Rule 32(f) – this document contains [NNNN] lines of monospaced text.</w:t>
            </w:r>
          </w:p>
        </w:tc>
      </w:tr>
    </w:tbl>
    <w:p w14:paraId="2C611591" w14:textId="77777777" w:rsidR="001E60BA" w:rsidRDefault="001E60BA" w:rsidP="001E60BA">
      <w:pPr>
        <w:pStyle w:val="Default"/>
        <w:spacing w:line="480" w:lineRule="auto"/>
        <w:ind w:left="720"/>
        <w:jc w:val="both"/>
        <w:rPr>
          <w:rFonts w:ascii="Courier New" w:hAnsi="Courier New" w:cs="Courier New"/>
          <w:color w:val="auto"/>
        </w:rPr>
      </w:pPr>
    </w:p>
    <w:p w14:paraId="6DFC9351" w14:textId="21C5AF66" w:rsidR="001E60BA" w:rsidRDefault="001E60BA" w:rsidP="001E60BA">
      <w:pPr>
        <w:pStyle w:val="Default"/>
        <w:numPr>
          <w:ilvl w:val="0"/>
          <w:numId w:val="34"/>
        </w:numPr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Typeface and Type-Style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291"/>
      </w:tblGrid>
      <w:tr w:rsidR="00BC6A25" w14:paraId="4DFBC836" w14:textId="77777777" w:rsidTr="00E42E1E">
        <w:trPr>
          <w:trHeight w:val="1800"/>
        </w:trPr>
        <w:tc>
          <w:tcPr>
            <w:tcW w:w="1440" w:type="dxa"/>
            <w:vAlign w:val="center"/>
          </w:tcPr>
          <w:p w14:paraId="7F79BBC7" w14:textId="79C41D2C" w:rsidR="00BC6A25" w:rsidRDefault="005B6104" w:rsidP="00E42E1E">
            <w:pPr>
              <w:pStyle w:val="Default"/>
              <w:jc w:val="center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>
              <w:rPr>
                <w:rFonts w:ascii="Courier New" w:hAnsi="Courier New" w:cs="Courier New"/>
                <w:color w:val="auto"/>
              </w:rPr>
              <w:instrText xml:space="preserve"> FORMCHECKBOX </w:instrText>
            </w:r>
            <w:r w:rsidR="00AB5398">
              <w:rPr>
                <w:rFonts w:ascii="Courier New" w:hAnsi="Courier New" w:cs="Courier New"/>
                <w:color w:val="auto"/>
              </w:rPr>
            </w:r>
            <w:r w:rsidR="00AB5398">
              <w:rPr>
                <w:rFonts w:ascii="Courier New" w:hAnsi="Courier New" w:cs="Courier New"/>
                <w:color w:val="auto"/>
              </w:rPr>
              <w:fldChar w:fldCharType="separate"/>
            </w:r>
            <w:r>
              <w:rPr>
                <w:rFonts w:ascii="Courier New" w:hAnsi="Courier New" w:cs="Courier New"/>
                <w:color w:val="auto"/>
              </w:rPr>
              <w:fldChar w:fldCharType="end"/>
            </w:r>
          </w:p>
        </w:tc>
        <w:tc>
          <w:tcPr>
            <w:tcW w:w="7920" w:type="dxa"/>
            <w:vAlign w:val="center"/>
          </w:tcPr>
          <w:p w14:paraId="7C25B774" w14:textId="3BD1B8B2" w:rsidR="00BC6A25" w:rsidRDefault="00BC6A25" w:rsidP="008201BF">
            <w:pPr>
              <w:pStyle w:val="Default"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This document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uses Courier New (12-Pt) Font; thereby complying </w:t>
            </w:r>
            <w:r>
              <w:rPr>
                <w:rFonts w:ascii="Courier New" w:hAnsi="Courier New" w:cs="Courier New"/>
                <w:color w:val="auto"/>
              </w:rPr>
              <w:t>with the typeface requirements of Rule 32(a)(5)(</w:t>
            </w:r>
            <w:r w:rsidR="004E0870">
              <w:rPr>
                <w:rFonts w:ascii="Courier New" w:hAnsi="Courier New" w:cs="Courier New"/>
                <w:color w:val="auto"/>
              </w:rPr>
              <w:t>B</w:t>
            </w:r>
            <w:r>
              <w:rPr>
                <w:rFonts w:ascii="Courier New" w:hAnsi="Courier New" w:cs="Courier New"/>
                <w:color w:val="auto"/>
              </w:rPr>
              <w:t xml:space="preserve">) Fed. R. App. </w:t>
            </w:r>
            <w:proofErr w:type="gramStart"/>
            <w:r>
              <w:rPr>
                <w:rFonts w:ascii="Courier New" w:hAnsi="Courier New" w:cs="Courier New"/>
                <w:color w:val="auto"/>
              </w:rPr>
              <w:t>P.</w:t>
            </w:r>
            <w:r w:rsidR="004E0870">
              <w:rPr>
                <w:rFonts w:ascii="Courier New" w:hAnsi="Courier New" w:cs="Courier New"/>
                <w:color w:val="auto"/>
              </w:rPr>
              <w:t>.</w:t>
            </w:r>
            <w:proofErr w:type="gramEnd"/>
            <w:r w:rsidR="004E0870">
              <w:rPr>
                <w:rFonts w:ascii="Courier New" w:hAnsi="Courier New" w:cs="Courier New"/>
                <w:color w:val="auto"/>
              </w:rPr>
              <w:t xml:space="preserve"> This document also</w:t>
            </w:r>
            <w:r>
              <w:rPr>
                <w:rFonts w:ascii="Courier New" w:hAnsi="Courier New" w:cs="Courier New"/>
                <w:color w:val="auto"/>
              </w:rPr>
              <w:t xml:space="preserve"> </w:t>
            </w:r>
            <w:r w:rsidR="004E0870">
              <w:rPr>
                <w:rFonts w:ascii="Courier New" w:hAnsi="Courier New" w:cs="Courier New"/>
                <w:color w:val="auto"/>
              </w:rPr>
              <w:t xml:space="preserve">satisfies </w:t>
            </w:r>
            <w:r>
              <w:rPr>
                <w:rFonts w:ascii="Courier New" w:hAnsi="Courier New" w:cs="Courier New"/>
                <w:color w:val="auto"/>
              </w:rPr>
              <w:t>the type-style requirements of Rule 32(a)(6).</w:t>
            </w:r>
          </w:p>
        </w:tc>
      </w:tr>
    </w:tbl>
    <w:p w14:paraId="1C34FBEF" w14:textId="020F2E32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tbl>
      <w:tblPr>
        <w:tblStyle w:val="TableGrid"/>
        <w:tblW w:w="0" w:type="auto"/>
        <w:tblInd w:w="1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288"/>
        <w:gridCol w:w="3687"/>
      </w:tblGrid>
      <w:tr w:rsidR="00BC6A25" w:rsidRPr="007810C8" w14:paraId="563F53E2" w14:textId="77777777" w:rsidTr="00BC6A25">
        <w:trPr>
          <w:trHeight w:val="576"/>
        </w:trPr>
        <w:tc>
          <w:tcPr>
            <w:tcW w:w="1741" w:type="dxa"/>
            <w:tcBorders>
              <w:bottom w:val="single" w:sz="4" w:space="0" w:color="auto"/>
            </w:tcBorders>
            <w:vAlign w:val="bottom"/>
          </w:tcPr>
          <w:p w14:paraId="01F8F8ED" w14:textId="230AD62B" w:rsidR="00BC6A25" w:rsidRPr="00BC6A25" w:rsidRDefault="005B6104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[date]</w:t>
            </w:r>
          </w:p>
        </w:tc>
        <w:tc>
          <w:tcPr>
            <w:tcW w:w="288" w:type="dxa"/>
            <w:vAlign w:val="bottom"/>
          </w:tcPr>
          <w:p w14:paraId="38305833" w14:textId="11F9B90B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3687" w:type="dxa"/>
            <w:tcBorders>
              <w:bottom w:val="single" w:sz="4" w:space="0" w:color="auto"/>
            </w:tcBorders>
            <w:vAlign w:val="bottom"/>
          </w:tcPr>
          <w:p w14:paraId="057AE211" w14:textId="58EA7817" w:rsidR="00BC6A25" w:rsidRPr="00BC6A25" w:rsidRDefault="00BC6A25" w:rsidP="00BC6A25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 w:rsidR="005B6104"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  <w:tr w:rsidR="00BC6A25" w:rsidRPr="007810C8" w14:paraId="4E10A84F" w14:textId="77777777" w:rsidTr="00BC6A25">
        <w:trPr>
          <w:trHeight w:val="288"/>
        </w:trPr>
        <w:tc>
          <w:tcPr>
            <w:tcW w:w="1741" w:type="dxa"/>
            <w:tcBorders>
              <w:top w:val="single" w:sz="4" w:space="0" w:color="auto"/>
            </w:tcBorders>
          </w:tcPr>
          <w:p w14:paraId="73C0EC9E" w14:textId="77105A83" w:rsid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Date</w:t>
            </w:r>
          </w:p>
        </w:tc>
        <w:tc>
          <w:tcPr>
            <w:tcW w:w="288" w:type="dxa"/>
          </w:tcPr>
          <w:p w14:paraId="71451BCE" w14:textId="77777777" w:rsidR="00BC6A25" w:rsidRPr="00BC6A25" w:rsidRDefault="00BC6A25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auto"/>
            </w:tcBorders>
          </w:tcPr>
          <w:p w14:paraId="4B426B06" w14:textId="4EF5FBFD" w:rsidR="00BC6A25" w:rsidRPr="00BC6A25" w:rsidRDefault="005B6104" w:rsidP="00BC6A2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</w:tc>
      </w:tr>
    </w:tbl>
    <w:p w14:paraId="1AFFACC1" w14:textId="77777777" w:rsidR="00BC6A25" w:rsidRDefault="00BC6A25" w:rsidP="006B47ED">
      <w:pPr>
        <w:pStyle w:val="Default"/>
        <w:ind w:left="720"/>
        <w:jc w:val="both"/>
        <w:rPr>
          <w:rFonts w:ascii="Courier New" w:hAnsi="Courier New" w:cs="Courier New"/>
          <w:color w:val="auto"/>
        </w:rPr>
      </w:pPr>
    </w:p>
    <w:p w14:paraId="269C810F" w14:textId="77777777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33" w:name="cos"/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  <w:bookmarkEnd w:id="33"/>
    </w:p>
    <w:p w14:paraId="5D0FE56E" w14:textId="3BAD6BB1" w:rsidR="00027E57" w:rsidRDefault="005B6104" w:rsidP="0048781E">
      <w:pPr>
        <w:pStyle w:val="Default"/>
        <w:spacing w:line="480" w:lineRule="auto"/>
        <w:ind w:left="360" w:right="720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proofErr w:type="spellStart"/>
      <w:r w:rsidRPr="00A71EB3">
        <w:rPr>
          <w:rFonts w:ascii="Courier New" w:hAnsi="Courier New" w:cs="Courier New"/>
          <w:color w:val="auto"/>
          <w:vertAlign w:val="superscript"/>
        </w:rPr>
        <w:t>th</w:t>
      </w:r>
      <w:proofErr w:type="spellEnd"/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 xml:space="preserve">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>PACER;</w:t>
      </w:r>
      <w:r w:rsidRPr="007810C8">
        <w:rPr>
          <w:rFonts w:ascii="Courier New" w:hAnsi="Courier New" w:cs="Courier New"/>
          <w:color w:val="auto"/>
        </w:rPr>
        <w:t xml:space="preserve"> which will send a notice of electronic filing to 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  <w:gridCol w:w="4761"/>
      </w:tblGrid>
      <w:tr w:rsidR="00005777" w:rsidRPr="007810C8" w14:paraId="0D62353F" w14:textId="77777777" w:rsidTr="0048781E">
        <w:trPr>
          <w:trHeight w:val="504"/>
        </w:trPr>
        <w:tc>
          <w:tcPr>
            <w:tcW w:w="4675" w:type="dxa"/>
            <w:vAlign w:val="center"/>
          </w:tcPr>
          <w:p w14:paraId="282E2287" w14:textId="77777777" w:rsidR="00005777" w:rsidRPr="007810C8" w:rsidRDefault="00005777" w:rsidP="00E8250A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center"/>
          </w:tcPr>
          <w:p w14:paraId="547E53D0" w14:textId="0306203F" w:rsidR="00005777" w:rsidRPr="007810C8" w:rsidRDefault="005B6104" w:rsidP="00E8250A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BC6A25">
              <w:rPr>
                <w:rFonts w:ascii="Courier New" w:hAnsi="Courier New" w:cs="Courier New"/>
                <w:b/>
                <w:sz w:val="24"/>
                <w:szCs w:val="24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571DF719" w14:textId="77777777" w:rsidR="001E60BA" w:rsidRDefault="001E60BA">
      <w:pPr>
        <w:rPr>
          <w:rFonts w:ascii="Courier New" w:eastAsiaTheme="minorHAnsi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u w:val="single"/>
        </w:rPr>
        <w:lastRenderedPageBreak/>
        <w:br w:type="page"/>
      </w:r>
    </w:p>
    <w:p w14:paraId="43EE8323" w14:textId="0995E925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lastRenderedPageBreak/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D47440" w:rsidRPr="006B090B" w14:paraId="568A7511" w14:textId="77777777" w:rsidTr="003E2042">
        <w:trPr>
          <w:trHeight w:val="1224"/>
        </w:trPr>
        <w:tc>
          <w:tcPr>
            <w:tcW w:w="10075" w:type="dxa"/>
          </w:tcPr>
          <w:p w14:paraId="38D762BB" w14:textId="77777777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  <w:bookmarkStart w:id="34" w:name="N001" w:colFirst="0" w:colLast="0"/>
            <w:r w:rsidRPr="006B090B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1/</w:t>
            </w:r>
          </w:p>
          <w:p w14:paraId="650DC4D9" w14:textId="3A214C8A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</w:t>
            </w:r>
            <w:r w:rsidRPr="006B090B">
              <w:rPr>
                <w:rFonts w:ascii="Courier New" w:hAnsi="Courier New" w:cs="Courier New"/>
                <w:sz w:val="20"/>
                <w:szCs w:val="20"/>
              </w:rPr>
              <w:t>A0210] means page 210 from the appendix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(Appellant’s Opening Brief)</w:t>
            </w:r>
          </w:p>
          <w:p w14:paraId="79B8C15C" w14:textId="5E45E2F9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[OBII] means page ii from the Opening Brief</w:t>
            </w:r>
          </w:p>
          <w:p w14:paraId="3FDEED25" w14:textId="77777777" w:rsid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[AB012] means page 12 from the Answer Brief</w:t>
            </w:r>
          </w:p>
          <w:p w14:paraId="05BDD9C5" w14:textId="77777777" w:rsidR="00D47440" w:rsidRDefault="00D47440" w:rsidP="00D47440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[R0210] means page 210 from the appendix (Appellant’s Reply Brief)</w:t>
            </w:r>
          </w:p>
          <w:p w14:paraId="76C09E6B" w14:textId="2A821B0F" w:rsidR="00D47440" w:rsidRPr="00D47440" w:rsidRDefault="00D47440" w:rsidP="00D47440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{#44} means docket entry 44 from the lower tribunal</w:t>
            </w:r>
          </w:p>
        </w:tc>
      </w:tr>
    </w:tbl>
    <w:p w14:paraId="611250EF" w14:textId="77777777" w:rsidR="00F17A40" w:rsidRDefault="00F17A40" w:rsidP="00F17A40">
      <w:pPr>
        <w:spacing w:before="240"/>
        <w:rPr>
          <w:rFonts w:ascii="Courier New" w:hAnsi="Courier New" w:cs="Courier New"/>
          <w:bCs/>
        </w:rPr>
      </w:pPr>
      <w:bookmarkStart w:id="35" w:name="_Hlk139887971"/>
      <w:bookmarkEnd w:id="34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6B7BD83" w14:textId="6AAA8CAE" w:rsidR="00F17A40" w:rsidRDefault="00AB5398" w:rsidP="00F17A40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27" w:history="1">
        <w:r w:rsidR="00C52626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TextBookDiscrimination.com/Guides/Petitions/Rehearing</w:t>
        </w:r>
      </w:hyperlink>
    </w:p>
    <w:bookmarkEnd w:id="35"/>
    <w:p w14:paraId="7FE9F4C9" w14:textId="77777777" w:rsidR="008A6597" w:rsidRPr="007810C8" w:rsidRDefault="008A6597" w:rsidP="008A6597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2160"/>
      </w:tblGrid>
      <w:tr w:rsidR="008A6597" w:rsidRPr="007810C8" w14:paraId="5E352827" w14:textId="77777777" w:rsidTr="00097826"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14:paraId="164E506B" w14:textId="77777777" w:rsidR="005B6104" w:rsidRPr="00E4136C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56FC8F9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3C7DE9D3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58016AC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DF2A836" w14:textId="77777777" w:rsidR="005B6104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412C16C1" w14:textId="77777777" w:rsidR="005B6104" w:rsidRPr="00E4136C" w:rsidRDefault="005B6104" w:rsidP="005B610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371BC9C" w14:textId="77777777" w:rsidR="005B6104" w:rsidRDefault="005B6104" w:rsidP="005B610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053C30BB" w14:textId="4ACE394A" w:rsidR="00783C27" w:rsidRPr="00005777" w:rsidRDefault="00783C27" w:rsidP="00783C27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2160" w:type="dxa"/>
          </w:tcPr>
          <w:p w14:paraId="71261D0B" w14:textId="77777777" w:rsidR="008A6597" w:rsidRPr="007810C8" w:rsidRDefault="008A6597" w:rsidP="008A659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36EF9F1D" w14:textId="77777777" w:rsidR="00AB5398" w:rsidRDefault="00AB5398" w:rsidP="00AB5398">
      <w:pPr>
        <w:jc w:val="center"/>
        <w:sectPr w:rsidR="00AB5398">
          <w:footerReference w:type="default" r:id="rId2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B5398" w:rsidRPr="000C3158" w14:paraId="35EE12A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1B7F3F4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9169801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2D23953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3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B5398" w:rsidRPr="000C3158" w14:paraId="7485A7A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94D4611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2A9817D" wp14:editId="6BD97D56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7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7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398" w:rsidRPr="000C3158" w14:paraId="7945C76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67DBBB0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09618E4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3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B5398" w:rsidRPr="000C3158" w14:paraId="3DCA1493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4FECB4E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B5398" w:rsidRPr="000C3158" w14:paraId="4089476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C842FCF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1AA3FDC" wp14:editId="4B6098E3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462ADAF6" w14:textId="77777777" w:rsidR="00AB5398" w:rsidRPr="000C3158" w:rsidRDefault="00AB5398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3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751EE322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CFC9267" w14:textId="77777777" w:rsidR="00AB5398" w:rsidRPr="000C3158" w:rsidRDefault="00AB5398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3D61E9F" wp14:editId="586191A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7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7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398" w:rsidRPr="000C3158" w14:paraId="32EEC927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D85B114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CE74AF8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033EBEE" w14:textId="77777777" w:rsidR="00AB5398" w:rsidRPr="000C3158" w:rsidRDefault="00AB5398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47193CCD" w14:textId="77777777" w:rsidR="007F77E1" w:rsidRDefault="007F77E1" w:rsidP="008A6597">
      <w:pPr>
        <w:rPr>
          <w:rFonts w:ascii="Courier New" w:hAnsi="Courier New" w:cs="Courier New"/>
        </w:rPr>
      </w:pPr>
      <w:bookmarkStart w:id="36" w:name="_GoBack"/>
      <w:bookmarkEnd w:id="36"/>
    </w:p>
    <w:sectPr w:rsidR="007F77E1" w:rsidSect="00AB5398">
      <w:footerReference w:type="default" r:id="rId3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3E2042" w:rsidRDefault="003E204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3E2042" w:rsidRDefault="003E204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32D44" w14:textId="77777777" w:rsidR="00AB5398" w:rsidRPr="00C41F43" w:rsidRDefault="00AB539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73C3BE8" w14:textId="77777777" w:rsidR="00AB5398" w:rsidRDefault="00AB539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CD30195" w14:textId="77777777" w:rsidR="00AB5398" w:rsidRPr="00FF6121" w:rsidRDefault="00AB5398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49A3F" w14:textId="77777777" w:rsidR="003E2042" w:rsidRPr="00731BEE" w:rsidRDefault="003E2042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E6EE" w14:textId="77777777" w:rsidR="003E2042" w:rsidRDefault="003E2042" w:rsidP="00D61F69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44D9D" w14:textId="24E4ED1B" w:rsidR="003E2042" w:rsidRDefault="003E2042" w:rsidP="00D61F69">
    <w:pPr>
      <w:pStyle w:val="Footer"/>
      <w:jc w:val="center"/>
    </w:pPr>
    <w:r>
      <w:t>C1 of C1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0184" w14:textId="77777777" w:rsidR="003E2042" w:rsidRPr="00731BEE" w:rsidRDefault="003E2042" w:rsidP="00731BEE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80D38" w14:textId="01F000ED" w:rsidR="003E2042" w:rsidRDefault="003E2042" w:rsidP="00D61F69">
    <w:pPr>
      <w:pStyle w:val="Footer"/>
      <w:jc w:val="cen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9D4E669" w:rsidR="003E2042" w:rsidRDefault="003E2042" w:rsidP="00F16DCA">
    <w:pPr>
      <w:pStyle w:val="Footer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D8FFB" w14:textId="77777777" w:rsidR="00AB5398" w:rsidRPr="00C41F43" w:rsidRDefault="00AB539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332961A2" w14:textId="77777777" w:rsidR="00AB5398" w:rsidRDefault="00AB5398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5934856" w14:textId="77777777" w:rsidR="00AB5398" w:rsidRPr="00FF6121" w:rsidRDefault="00AB5398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325E" w14:textId="49C1023C" w:rsidR="003E2042" w:rsidRDefault="003E2042" w:rsidP="00F16D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3E2042" w:rsidRDefault="003E204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3E2042" w:rsidRDefault="003E204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798E1" w14:textId="77777777" w:rsidR="003E2042" w:rsidRDefault="003E20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A6EB9"/>
    <w:multiLevelType w:val="hybridMultilevel"/>
    <w:tmpl w:val="7764C73C"/>
    <w:lvl w:ilvl="0" w:tplc="2256C0F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DAF"/>
    <w:multiLevelType w:val="hybridMultilevel"/>
    <w:tmpl w:val="0302DB0E"/>
    <w:lvl w:ilvl="0" w:tplc="328A3E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6329D8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31029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DC2F66"/>
    <w:multiLevelType w:val="hybridMultilevel"/>
    <w:tmpl w:val="324C02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BD2F5D"/>
    <w:multiLevelType w:val="hybridMultilevel"/>
    <w:tmpl w:val="87BCD8F2"/>
    <w:lvl w:ilvl="0" w:tplc="04090011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480283"/>
    <w:multiLevelType w:val="hybridMultilevel"/>
    <w:tmpl w:val="DF486B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D3119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77BC4"/>
    <w:multiLevelType w:val="hybridMultilevel"/>
    <w:tmpl w:val="2954EFB4"/>
    <w:lvl w:ilvl="0" w:tplc="31A0150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0E57A6B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2F53F5"/>
    <w:multiLevelType w:val="hybridMultilevel"/>
    <w:tmpl w:val="8FF094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E66B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0E6F2D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7056A4"/>
    <w:multiLevelType w:val="hybridMultilevel"/>
    <w:tmpl w:val="0736F7F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757E6A"/>
    <w:multiLevelType w:val="hybridMultilevel"/>
    <w:tmpl w:val="DCDEE9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1B7A4D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FC73DA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ED81E6C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DD1140"/>
    <w:multiLevelType w:val="hybridMultilevel"/>
    <w:tmpl w:val="6D5850BE"/>
    <w:lvl w:ilvl="0" w:tplc="16E0F2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CC6CA0"/>
    <w:multiLevelType w:val="hybridMultilevel"/>
    <w:tmpl w:val="788E41A4"/>
    <w:lvl w:ilvl="0" w:tplc="4F088018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8"/>
  </w:num>
  <w:num w:numId="2">
    <w:abstractNumId w:val="23"/>
  </w:num>
  <w:num w:numId="3">
    <w:abstractNumId w:val="18"/>
  </w:num>
  <w:num w:numId="4">
    <w:abstractNumId w:val="15"/>
  </w:num>
  <w:num w:numId="5">
    <w:abstractNumId w:val="25"/>
  </w:num>
  <w:num w:numId="6">
    <w:abstractNumId w:val="9"/>
  </w:num>
  <w:num w:numId="7">
    <w:abstractNumId w:val="33"/>
  </w:num>
  <w:num w:numId="8">
    <w:abstractNumId w:val="20"/>
  </w:num>
  <w:num w:numId="9">
    <w:abstractNumId w:val="34"/>
  </w:num>
  <w:num w:numId="10">
    <w:abstractNumId w:val="0"/>
  </w:num>
  <w:num w:numId="11">
    <w:abstractNumId w:val="12"/>
  </w:num>
  <w:num w:numId="12">
    <w:abstractNumId w:val="7"/>
  </w:num>
  <w:num w:numId="13">
    <w:abstractNumId w:val="24"/>
  </w:num>
  <w:num w:numId="14">
    <w:abstractNumId w:val="16"/>
  </w:num>
  <w:num w:numId="15">
    <w:abstractNumId w:val="6"/>
  </w:num>
  <w:num w:numId="16">
    <w:abstractNumId w:val="3"/>
  </w:num>
  <w:num w:numId="17">
    <w:abstractNumId w:val="19"/>
  </w:num>
  <w:num w:numId="18">
    <w:abstractNumId w:val="32"/>
  </w:num>
  <w:num w:numId="19">
    <w:abstractNumId w:val="10"/>
  </w:num>
  <w:num w:numId="20">
    <w:abstractNumId w:val="4"/>
  </w:num>
  <w:num w:numId="21">
    <w:abstractNumId w:val="21"/>
  </w:num>
  <w:num w:numId="22">
    <w:abstractNumId w:val="31"/>
  </w:num>
  <w:num w:numId="23">
    <w:abstractNumId w:val="5"/>
  </w:num>
  <w:num w:numId="24">
    <w:abstractNumId w:val="27"/>
  </w:num>
  <w:num w:numId="25">
    <w:abstractNumId w:val="17"/>
  </w:num>
  <w:num w:numId="26">
    <w:abstractNumId w:val="14"/>
  </w:num>
  <w:num w:numId="27">
    <w:abstractNumId w:val="11"/>
  </w:num>
  <w:num w:numId="28">
    <w:abstractNumId w:val="26"/>
  </w:num>
  <w:num w:numId="29">
    <w:abstractNumId w:val="30"/>
  </w:num>
  <w:num w:numId="30">
    <w:abstractNumId w:val="1"/>
  </w:num>
  <w:num w:numId="31">
    <w:abstractNumId w:val="2"/>
  </w:num>
  <w:num w:numId="32">
    <w:abstractNumId w:val="29"/>
  </w:num>
  <w:num w:numId="33">
    <w:abstractNumId w:val="13"/>
  </w:num>
  <w:num w:numId="34">
    <w:abstractNumId w:val="22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2B"/>
    <w:rsid w:val="00001F7E"/>
    <w:rsid w:val="00002F56"/>
    <w:rsid w:val="00005777"/>
    <w:rsid w:val="00006196"/>
    <w:rsid w:val="000063DA"/>
    <w:rsid w:val="00006606"/>
    <w:rsid w:val="0000758B"/>
    <w:rsid w:val="00007991"/>
    <w:rsid w:val="00007AED"/>
    <w:rsid w:val="00015630"/>
    <w:rsid w:val="00015C40"/>
    <w:rsid w:val="00016895"/>
    <w:rsid w:val="00020265"/>
    <w:rsid w:val="00022038"/>
    <w:rsid w:val="00022D57"/>
    <w:rsid w:val="00024D5D"/>
    <w:rsid w:val="00025158"/>
    <w:rsid w:val="000251B8"/>
    <w:rsid w:val="0002548D"/>
    <w:rsid w:val="00027E57"/>
    <w:rsid w:val="0003023A"/>
    <w:rsid w:val="000358E1"/>
    <w:rsid w:val="00035BF0"/>
    <w:rsid w:val="00036031"/>
    <w:rsid w:val="0003665A"/>
    <w:rsid w:val="0003685E"/>
    <w:rsid w:val="00036944"/>
    <w:rsid w:val="000377A8"/>
    <w:rsid w:val="0004113B"/>
    <w:rsid w:val="00042054"/>
    <w:rsid w:val="0004227D"/>
    <w:rsid w:val="000426E6"/>
    <w:rsid w:val="0004415A"/>
    <w:rsid w:val="00044DCD"/>
    <w:rsid w:val="00046723"/>
    <w:rsid w:val="00046780"/>
    <w:rsid w:val="00047529"/>
    <w:rsid w:val="00047A89"/>
    <w:rsid w:val="0005180C"/>
    <w:rsid w:val="00052A26"/>
    <w:rsid w:val="00054628"/>
    <w:rsid w:val="00055017"/>
    <w:rsid w:val="000568E0"/>
    <w:rsid w:val="0006102D"/>
    <w:rsid w:val="00061A05"/>
    <w:rsid w:val="00061EDD"/>
    <w:rsid w:val="00063FF8"/>
    <w:rsid w:val="000647D9"/>
    <w:rsid w:val="00066791"/>
    <w:rsid w:val="00070D41"/>
    <w:rsid w:val="000718DE"/>
    <w:rsid w:val="000725B1"/>
    <w:rsid w:val="0007430B"/>
    <w:rsid w:val="00074F23"/>
    <w:rsid w:val="00081F4D"/>
    <w:rsid w:val="00084D67"/>
    <w:rsid w:val="000874A1"/>
    <w:rsid w:val="00090286"/>
    <w:rsid w:val="00090436"/>
    <w:rsid w:val="00091845"/>
    <w:rsid w:val="000941C3"/>
    <w:rsid w:val="00094C83"/>
    <w:rsid w:val="000955D1"/>
    <w:rsid w:val="00095615"/>
    <w:rsid w:val="000966FA"/>
    <w:rsid w:val="00097826"/>
    <w:rsid w:val="000A190D"/>
    <w:rsid w:val="000A4BFC"/>
    <w:rsid w:val="000A5684"/>
    <w:rsid w:val="000A6EFE"/>
    <w:rsid w:val="000A7494"/>
    <w:rsid w:val="000B171D"/>
    <w:rsid w:val="000B21C5"/>
    <w:rsid w:val="000B303E"/>
    <w:rsid w:val="000B4EB8"/>
    <w:rsid w:val="000B5211"/>
    <w:rsid w:val="000B53BC"/>
    <w:rsid w:val="000B795A"/>
    <w:rsid w:val="000C0306"/>
    <w:rsid w:val="000C5098"/>
    <w:rsid w:val="000C60FA"/>
    <w:rsid w:val="000C786F"/>
    <w:rsid w:val="000D1AD0"/>
    <w:rsid w:val="000D4DC5"/>
    <w:rsid w:val="000D6AAA"/>
    <w:rsid w:val="000D7DC0"/>
    <w:rsid w:val="000E0CAF"/>
    <w:rsid w:val="000E1F78"/>
    <w:rsid w:val="000E2E9E"/>
    <w:rsid w:val="000E7538"/>
    <w:rsid w:val="000F1C4C"/>
    <w:rsid w:val="000F4C19"/>
    <w:rsid w:val="000F5060"/>
    <w:rsid w:val="000F75D5"/>
    <w:rsid w:val="000F7E17"/>
    <w:rsid w:val="00103EBC"/>
    <w:rsid w:val="00104844"/>
    <w:rsid w:val="001057A9"/>
    <w:rsid w:val="00105D3A"/>
    <w:rsid w:val="00111DBA"/>
    <w:rsid w:val="001123D7"/>
    <w:rsid w:val="00113BC2"/>
    <w:rsid w:val="00114E30"/>
    <w:rsid w:val="00115B79"/>
    <w:rsid w:val="001178D1"/>
    <w:rsid w:val="00117E62"/>
    <w:rsid w:val="00121AF6"/>
    <w:rsid w:val="00124095"/>
    <w:rsid w:val="00124732"/>
    <w:rsid w:val="00125C24"/>
    <w:rsid w:val="00126484"/>
    <w:rsid w:val="00131516"/>
    <w:rsid w:val="001331FB"/>
    <w:rsid w:val="00133D40"/>
    <w:rsid w:val="00134689"/>
    <w:rsid w:val="001347EC"/>
    <w:rsid w:val="00137727"/>
    <w:rsid w:val="00142685"/>
    <w:rsid w:val="00146536"/>
    <w:rsid w:val="00147A84"/>
    <w:rsid w:val="00147AD6"/>
    <w:rsid w:val="00150743"/>
    <w:rsid w:val="001509BB"/>
    <w:rsid w:val="00151BC0"/>
    <w:rsid w:val="001538EA"/>
    <w:rsid w:val="00160AE7"/>
    <w:rsid w:val="001614E8"/>
    <w:rsid w:val="00161654"/>
    <w:rsid w:val="0016391C"/>
    <w:rsid w:val="00165E17"/>
    <w:rsid w:val="001675C5"/>
    <w:rsid w:val="00170A33"/>
    <w:rsid w:val="001711B3"/>
    <w:rsid w:val="00171E21"/>
    <w:rsid w:val="001736A3"/>
    <w:rsid w:val="0017465A"/>
    <w:rsid w:val="001762AB"/>
    <w:rsid w:val="00177BC4"/>
    <w:rsid w:val="00177FD0"/>
    <w:rsid w:val="0018084B"/>
    <w:rsid w:val="001808C5"/>
    <w:rsid w:val="001827BF"/>
    <w:rsid w:val="00182D22"/>
    <w:rsid w:val="00184A02"/>
    <w:rsid w:val="00184A58"/>
    <w:rsid w:val="00187411"/>
    <w:rsid w:val="001874AF"/>
    <w:rsid w:val="001928A5"/>
    <w:rsid w:val="00193041"/>
    <w:rsid w:val="0019498F"/>
    <w:rsid w:val="0019714F"/>
    <w:rsid w:val="00197DFB"/>
    <w:rsid w:val="001A44E0"/>
    <w:rsid w:val="001A54E9"/>
    <w:rsid w:val="001A6D0B"/>
    <w:rsid w:val="001A7FC4"/>
    <w:rsid w:val="001B0D48"/>
    <w:rsid w:val="001B1622"/>
    <w:rsid w:val="001B2375"/>
    <w:rsid w:val="001B3568"/>
    <w:rsid w:val="001B387E"/>
    <w:rsid w:val="001B4C2F"/>
    <w:rsid w:val="001B5D56"/>
    <w:rsid w:val="001B76BE"/>
    <w:rsid w:val="001C255E"/>
    <w:rsid w:val="001C2EB0"/>
    <w:rsid w:val="001C3CB3"/>
    <w:rsid w:val="001C413F"/>
    <w:rsid w:val="001D1E20"/>
    <w:rsid w:val="001D22C6"/>
    <w:rsid w:val="001D6DBD"/>
    <w:rsid w:val="001D768B"/>
    <w:rsid w:val="001D7CEA"/>
    <w:rsid w:val="001E2252"/>
    <w:rsid w:val="001E2E91"/>
    <w:rsid w:val="001E341F"/>
    <w:rsid w:val="001E60BA"/>
    <w:rsid w:val="001E6DF5"/>
    <w:rsid w:val="001E76C8"/>
    <w:rsid w:val="001F0340"/>
    <w:rsid w:val="001F0B19"/>
    <w:rsid w:val="001F0D58"/>
    <w:rsid w:val="001F408A"/>
    <w:rsid w:val="001F51FA"/>
    <w:rsid w:val="001F5708"/>
    <w:rsid w:val="001F6089"/>
    <w:rsid w:val="00202703"/>
    <w:rsid w:val="00203376"/>
    <w:rsid w:val="002068E4"/>
    <w:rsid w:val="002122F7"/>
    <w:rsid w:val="0021582D"/>
    <w:rsid w:val="00217311"/>
    <w:rsid w:val="0022269B"/>
    <w:rsid w:val="00224264"/>
    <w:rsid w:val="00224F82"/>
    <w:rsid w:val="00226030"/>
    <w:rsid w:val="00227B9F"/>
    <w:rsid w:val="0023003B"/>
    <w:rsid w:val="002300B7"/>
    <w:rsid w:val="002343DB"/>
    <w:rsid w:val="0023457C"/>
    <w:rsid w:val="002427C4"/>
    <w:rsid w:val="0024417D"/>
    <w:rsid w:val="0024787C"/>
    <w:rsid w:val="002507C4"/>
    <w:rsid w:val="002510DD"/>
    <w:rsid w:val="00251CC5"/>
    <w:rsid w:val="002521AA"/>
    <w:rsid w:val="00252FEB"/>
    <w:rsid w:val="002551A9"/>
    <w:rsid w:val="0025525D"/>
    <w:rsid w:val="00255A9B"/>
    <w:rsid w:val="00255C00"/>
    <w:rsid w:val="002579FC"/>
    <w:rsid w:val="00260A79"/>
    <w:rsid w:val="00260CAD"/>
    <w:rsid w:val="00261F16"/>
    <w:rsid w:val="00266019"/>
    <w:rsid w:val="002665B7"/>
    <w:rsid w:val="00270AD4"/>
    <w:rsid w:val="0027142C"/>
    <w:rsid w:val="002738F4"/>
    <w:rsid w:val="002759CC"/>
    <w:rsid w:val="00275A99"/>
    <w:rsid w:val="00276E1C"/>
    <w:rsid w:val="00276EAB"/>
    <w:rsid w:val="002775AE"/>
    <w:rsid w:val="00282634"/>
    <w:rsid w:val="002838F5"/>
    <w:rsid w:val="002858EB"/>
    <w:rsid w:val="00287D7E"/>
    <w:rsid w:val="00290850"/>
    <w:rsid w:val="00293DC7"/>
    <w:rsid w:val="0029599B"/>
    <w:rsid w:val="00297B33"/>
    <w:rsid w:val="002A4BFE"/>
    <w:rsid w:val="002B1E1D"/>
    <w:rsid w:val="002B4F51"/>
    <w:rsid w:val="002B79D7"/>
    <w:rsid w:val="002C1AED"/>
    <w:rsid w:val="002C20EF"/>
    <w:rsid w:val="002C3979"/>
    <w:rsid w:val="002C6097"/>
    <w:rsid w:val="002C63A0"/>
    <w:rsid w:val="002D0A78"/>
    <w:rsid w:val="002D1A14"/>
    <w:rsid w:val="002D322F"/>
    <w:rsid w:val="002D43AB"/>
    <w:rsid w:val="002D5941"/>
    <w:rsid w:val="002D6FAD"/>
    <w:rsid w:val="002E03CF"/>
    <w:rsid w:val="002E0C8D"/>
    <w:rsid w:val="002E257B"/>
    <w:rsid w:val="002E2A4A"/>
    <w:rsid w:val="002E41E0"/>
    <w:rsid w:val="002E53F8"/>
    <w:rsid w:val="002E5A85"/>
    <w:rsid w:val="002F04EA"/>
    <w:rsid w:val="002F0FD3"/>
    <w:rsid w:val="002F354F"/>
    <w:rsid w:val="002F4B7F"/>
    <w:rsid w:val="002F4FC7"/>
    <w:rsid w:val="00301A71"/>
    <w:rsid w:val="00302812"/>
    <w:rsid w:val="0030347A"/>
    <w:rsid w:val="00303816"/>
    <w:rsid w:val="003062FD"/>
    <w:rsid w:val="00307550"/>
    <w:rsid w:val="0031000D"/>
    <w:rsid w:val="0031045F"/>
    <w:rsid w:val="00316DCC"/>
    <w:rsid w:val="00320249"/>
    <w:rsid w:val="003241D1"/>
    <w:rsid w:val="003269D0"/>
    <w:rsid w:val="00330704"/>
    <w:rsid w:val="003315D3"/>
    <w:rsid w:val="003318A1"/>
    <w:rsid w:val="0033204A"/>
    <w:rsid w:val="0033380C"/>
    <w:rsid w:val="00333E4B"/>
    <w:rsid w:val="00333E62"/>
    <w:rsid w:val="003340C5"/>
    <w:rsid w:val="00342C64"/>
    <w:rsid w:val="0034325A"/>
    <w:rsid w:val="00344F32"/>
    <w:rsid w:val="00346721"/>
    <w:rsid w:val="00351E79"/>
    <w:rsid w:val="00352788"/>
    <w:rsid w:val="00360696"/>
    <w:rsid w:val="003619E7"/>
    <w:rsid w:val="003679A6"/>
    <w:rsid w:val="00370270"/>
    <w:rsid w:val="003703E7"/>
    <w:rsid w:val="003707E9"/>
    <w:rsid w:val="00372D20"/>
    <w:rsid w:val="00373770"/>
    <w:rsid w:val="00373BD3"/>
    <w:rsid w:val="003754A4"/>
    <w:rsid w:val="00375DE5"/>
    <w:rsid w:val="0038073B"/>
    <w:rsid w:val="003827CB"/>
    <w:rsid w:val="003830D4"/>
    <w:rsid w:val="00384B51"/>
    <w:rsid w:val="0038531B"/>
    <w:rsid w:val="003868EB"/>
    <w:rsid w:val="003871D0"/>
    <w:rsid w:val="00392C9E"/>
    <w:rsid w:val="00394586"/>
    <w:rsid w:val="00395ABF"/>
    <w:rsid w:val="00396444"/>
    <w:rsid w:val="003A0FD9"/>
    <w:rsid w:val="003A230E"/>
    <w:rsid w:val="003A34C2"/>
    <w:rsid w:val="003A60EF"/>
    <w:rsid w:val="003A63E6"/>
    <w:rsid w:val="003B0C76"/>
    <w:rsid w:val="003B10A4"/>
    <w:rsid w:val="003B1801"/>
    <w:rsid w:val="003B4DE1"/>
    <w:rsid w:val="003C0402"/>
    <w:rsid w:val="003C5004"/>
    <w:rsid w:val="003D5B06"/>
    <w:rsid w:val="003E1232"/>
    <w:rsid w:val="003E2042"/>
    <w:rsid w:val="003E3F5F"/>
    <w:rsid w:val="003E4556"/>
    <w:rsid w:val="003E4FB4"/>
    <w:rsid w:val="003E5CB1"/>
    <w:rsid w:val="003E6AE1"/>
    <w:rsid w:val="003F05E7"/>
    <w:rsid w:val="003F0AE0"/>
    <w:rsid w:val="003F13D0"/>
    <w:rsid w:val="003F169C"/>
    <w:rsid w:val="003F2B8D"/>
    <w:rsid w:val="003F49A8"/>
    <w:rsid w:val="00400E6C"/>
    <w:rsid w:val="00402778"/>
    <w:rsid w:val="00404151"/>
    <w:rsid w:val="00404EB0"/>
    <w:rsid w:val="004060B8"/>
    <w:rsid w:val="0041235B"/>
    <w:rsid w:val="00412A14"/>
    <w:rsid w:val="0041321B"/>
    <w:rsid w:val="00414461"/>
    <w:rsid w:val="004158D8"/>
    <w:rsid w:val="00415F0C"/>
    <w:rsid w:val="0041758E"/>
    <w:rsid w:val="004227EE"/>
    <w:rsid w:val="004261DC"/>
    <w:rsid w:val="00427FDA"/>
    <w:rsid w:val="0043122F"/>
    <w:rsid w:val="00431956"/>
    <w:rsid w:val="00431ABF"/>
    <w:rsid w:val="00432441"/>
    <w:rsid w:val="00432B6B"/>
    <w:rsid w:val="00433ABE"/>
    <w:rsid w:val="004347DF"/>
    <w:rsid w:val="0044091B"/>
    <w:rsid w:val="00442ACE"/>
    <w:rsid w:val="00444BEC"/>
    <w:rsid w:val="00446890"/>
    <w:rsid w:val="00452DED"/>
    <w:rsid w:val="00454828"/>
    <w:rsid w:val="00455B82"/>
    <w:rsid w:val="00461C91"/>
    <w:rsid w:val="00462C51"/>
    <w:rsid w:val="004632B8"/>
    <w:rsid w:val="00463380"/>
    <w:rsid w:val="00464AF9"/>
    <w:rsid w:val="00470085"/>
    <w:rsid w:val="004720CE"/>
    <w:rsid w:val="00472684"/>
    <w:rsid w:val="00473951"/>
    <w:rsid w:val="00473F9C"/>
    <w:rsid w:val="00474207"/>
    <w:rsid w:val="004760F7"/>
    <w:rsid w:val="00476176"/>
    <w:rsid w:val="00476AC4"/>
    <w:rsid w:val="004802F4"/>
    <w:rsid w:val="0048265C"/>
    <w:rsid w:val="0048781E"/>
    <w:rsid w:val="004878CF"/>
    <w:rsid w:val="00487B99"/>
    <w:rsid w:val="00490C54"/>
    <w:rsid w:val="004910DF"/>
    <w:rsid w:val="0049204D"/>
    <w:rsid w:val="00492F67"/>
    <w:rsid w:val="004956AF"/>
    <w:rsid w:val="0049575A"/>
    <w:rsid w:val="004A1467"/>
    <w:rsid w:val="004A22B8"/>
    <w:rsid w:val="004A25A9"/>
    <w:rsid w:val="004A2AFD"/>
    <w:rsid w:val="004A2B22"/>
    <w:rsid w:val="004A43B0"/>
    <w:rsid w:val="004A46CC"/>
    <w:rsid w:val="004A5A5E"/>
    <w:rsid w:val="004A7B10"/>
    <w:rsid w:val="004B00F1"/>
    <w:rsid w:val="004B31AE"/>
    <w:rsid w:val="004B3EC7"/>
    <w:rsid w:val="004B3F14"/>
    <w:rsid w:val="004B6357"/>
    <w:rsid w:val="004C0C07"/>
    <w:rsid w:val="004C0C73"/>
    <w:rsid w:val="004C6766"/>
    <w:rsid w:val="004C75B1"/>
    <w:rsid w:val="004D0391"/>
    <w:rsid w:val="004D0F3C"/>
    <w:rsid w:val="004D1357"/>
    <w:rsid w:val="004D1FCF"/>
    <w:rsid w:val="004D41FC"/>
    <w:rsid w:val="004D478F"/>
    <w:rsid w:val="004D5D47"/>
    <w:rsid w:val="004D76C0"/>
    <w:rsid w:val="004D7AA6"/>
    <w:rsid w:val="004E0870"/>
    <w:rsid w:val="004E0FF3"/>
    <w:rsid w:val="004E1859"/>
    <w:rsid w:val="004E1976"/>
    <w:rsid w:val="004E3898"/>
    <w:rsid w:val="004E7F9B"/>
    <w:rsid w:val="004F20F4"/>
    <w:rsid w:val="004F2100"/>
    <w:rsid w:val="004F2149"/>
    <w:rsid w:val="004F32DE"/>
    <w:rsid w:val="004F4381"/>
    <w:rsid w:val="004F5802"/>
    <w:rsid w:val="004F700C"/>
    <w:rsid w:val="004F7845"/>
    <w:rsid w:val="005012BB"/>
    <w:rsid w:val="0050291C"/>
    <w:rsid w:val="0050346B"/>
    <w:rsid w:val="00503BDB"/>
    <w:rsid w:val="00505E61"/>
    <w:rsid w:val="00507486"/>
    <w:rsid w:val="00511F84"/>
    <w:rsid w:val="00512CE7"/>
    <w:rsid w:val="00515F3A"/>
    <w:rsid w:val="00516384"/>
    <w:rsid w:val="00516ACB"/>
    <w:rsid w:val="005256E7"/>
    <w:rsid w:val="0052656B"/>
    <w:rsid w:val="00530F72"/>
    <w:rsid w:val="00531172"/>
    <w:rsid w:val="005313B5"/>
    <w:rsid w:val="00533E62"/>
    <w:rsid w:val="005368BE"/>
    <w:rsid w:val="005374C1"/>
    <w:rsid w:val="00541264"/>
    <w:rsid w:val="00542BBB"/>
    <w:rsid w:val="005436C6"/>
    <w:rsid w:val="0054425E"/>
    <w:rsid w:val="00546307"/>
    <w:rsid w:val="00546543"/>
    <w:rsid w:val="005479D5"/>
    <w:rsid w:val="00547DC6"/>
    <w:rsid w:val="00550433"/>
    <w:rsid w:val="005517AF"/>
    <w:rsid w:val="00551B08"/>
    <w:rsid w:val="005535A4"/>
    <w:rsid w:val="00557F75"/>
    <w:rsid w:val="00561E56"/>
    <w:rsid w:val="00562C50"/>
    <w:rsid w:val="00564605"/>
    <w:rsid w:val="0056722E"/>
    <w:rsid w:val="00571E16"/>
    <w:rsid w:val="00573E18"/>
    <w:rsid w:val="005750E7"/>
    <w:rsid w:val="00575BCB"/>
    <w:rsid w:val="005769FD"/>
    <w:rsid w:val="0057794C"/>
    <w:rsid w:val="00580B7F"/>
    <w:rsid w:val="005851A1"/>
    <w:rsid w:val="00585583"/>
    <w:rsid w:val="005858E4"/>
    <w:rsid w:val="0058594D"/>
    <w:rsid w:val="0059240E"/>
    <w:rsid w:val="00593B4B"/>
    <w:rsid w:val="00593D81"/>
    <w:rsid w:val="0059403E"/>
    <w:rsid w:val="00595F9E"/>
    <w:rsid w:val="005A250A"/>
    <w:rsid w:val="005A4608"/>
    <w:rsid w:val="005B0424"/>
    <w:rsid w:val="005B304D"/>
    <w:rsid w:val="005B30A2"/>
    <w:rsid w:val="005B5C39"/>
    <w:rsid w:val="005B5D72"/>
    <w:rsid w:val="005B6104"/>
    <w:rsid w:val="005C11D1"/>
    <w:rsid w:val="005C3414"/>
    <w:rsid w:val="005C6864"/>
    <w:rsid w:val="005D0321"/>
    <w:rsid w:val="005D0A0B"/>
    <w:rsid w:val="005D0ECC"/>
    <w:rsid w:val="005D33DD"/>
    <w:rsid w:val="005D5136"/>
    <w:rsid w:val="005D61A5"/>
    <w:rsid w:val="005E1D40"/>
    <w:rsid w:val="005E3553"/>
    <w:rsid w:val="005E4973"/>
    <w:rsid w:val="005F5381"/>
    <w:rsid w:val="005F7743"/>
    <w:rsid w:val="00600129"/>
    <w:rsid w:val="006013F0"/>
    <w:rsid w:val="00602568"/>
    <w:rsid w:val="006058FC"/>
    <w:rsid w:val="00605A30"/>
    <w:rsid w:val="00606BDD"/>
    <w:rsid w:val="00607785"/>
    <w:rsid w:val="00612D10"/>
    <w:rsid w:val="00614DFE"/>
    <w:rsid w:val="00615641"/>
    <w:rsid w:val="00630686"/>
    <w:rsid w:val="00632B02"/>
    <w:rsid w:val="00633C29"/>
    <w:rsid w:val="00633F43"/>
    <w:rsid w:val="00634D53"/>
    <w:rsid w:val="006359A3"/>
    <w:rsid w:val="00635ED0"/>
    <w:rsid w:val="006364D7"/>
    <w:rsid w:val="00643A47"/>
    <w:rsid w:val="00651D63"/>
    <w:rsid w:val="00651F49"/>
    <w:rsid w:val="00652556"/>
    <w:rsid w:val="00652FED"/>
    <w:rsid w:val="006542D5"/>
    <w:rsid w:val="006564B9"/>
    <w:rsid w:val="00656C5A"/>
    <w:rsid w:val="00656D05"/>
    <w:rsid w:val="00661D77"/>
    <w:rsid w:val="006633CC"/>
    <w:rsid w:val="0066394B"/>
    <w:rsid w:val="00667942"/>
    <w:rsid w:val="006705A6"/>
    <w:rsid w:val="00670CF9"/>
    <w:rsid w:val="00672BB4"/>
    <w:rsid w:val="00673A03"/>
    <w:rsid w:val="006746F3"/>
    <w:rsid w:val="00674731"/>
    <w:rsid w:val="00680560"/>
    <w:rsid w:val="00680AAC"/>
    <w:rsid w:val="00683E5C"/>
    <w:rsid w:val="0069107A"/>
    <w:rsid w:val="00692395"/>
    <w:rsid w:val="00693D88"/>
    <w:rsid w:val="006947BE"/>
    <w:rsid w:val="006963D3"/>
    <w:rsid w:val="006A65F0"/>
    <w:rsid w:val="006A764A"/>
    <w:rsid w:val="006B060E"/>
    <w:rsid w:val="006B090B"/>
    <w:rsid w:val="006B12A9"/>
    <w:rsid w:val="006B2C49"/>
    <w:rsid w:val="006B2DA6"/>
    <w:rsid w:val="006B2DBC"/>
    <w:rsid w:val="006B3A97"/>
    <w:rsid w:val="006B47ED"/>
    <w:rsid w:val="006B5F5F"/>
    <w:rsid w:val="006B747C"/>
    <w:rsid w:val="006C15A1"/>
    <w:rsid w:val="006C1D9C"/>
    <w:rsid w:val="006C3AE3"/>
    <w:rsid w:val="006C51B3"/>
    <w:rsid w:val="006C5FC9"/>
    <w:rsid w:val="006C6B47"/>
    <w:rsid w:val="006D1E10"/>
    <w:rsid w:val="006D32E7"/>
    <w:rsid w:val="006D3E69"/>
    <w:rsid w:val="006D4033"/>
    <w:rsid w:val="006D453F"/>
    <w:rsid w:val="006D4603"/>
    <w:rsid w:val="006D512F"/>
    <w:rsid w:val="006E073C"/>
    <w:rsid w:val="006E1C6B"/>
    <w:rsid w:val="006E1D57"/>
    <w:rsid w:val="006E286B"/>
    <w:rsid w:val="006E4229"/>
    <w:rsid w:val="006E6349"/>
    <w:rsid w:val="006E6F5C"/>
    <w:rsid w:val="006E754D"/>
    <w:rsid w:val="006F0482"/>
    <w:rsid w:val="006F09F4"/>
    <w:rsid w:val="006F1AA5"/>
    <w:rsid w:val="006F1BF7"/>
    <w:rsid w:val="006F40CA"/>
    <w:rsid w:val="006F4FCD"/>
    <w:rsid w:val="006F592D"/>
    <w:rsid w:val="006F7281"/>
    <w:rsid w:val="0070082B"/>
    <w:rsid w:val="00700887"/>
    <w:rsid w:val="00700B57"/>
    <w:rsid w:val="00702288"/>
    <w:rsid w:val="0070237D"/>
    <w:rsid w:val="007053CA"/>
    <w:rsid w:val="00710DED"/>
    <w:rsid w:val="00716E6C"/>
    <w:rsid w:val="0072223B"/>
    <w:rsid w:val="00724AF9"/>
    <w:rsid w:val="00725BDE"/>
    <w:rsid w:val="0072743D"/>
    <w:rsid w:val="00731533"/>
    <w:rsid w:val="00731BEE"/>
    <w:rsid w:val="00733CC0"/>
    <w:rsid w:val="00734787"/>
    <w:rsid w:val="007347A9"/>
    <w:rsid w:val="0073606B"/>
    <w:rsid w:val="00736DB0"/>
    <w:rsid w:val="00736EDF"/>
    <w:rsid w:val="007400E7"/>
    <w:rsid w:val="0074530D"/>
    <w:rsid w:val="007462F6"/>
    <w:rsid w:val="00746B2B"/>
    <w:rsid w:val="00747156"/>
    <w:rsid w:val="00752591"/>
    <w:rsid w:val="00752ADA"/>
    <w:rsid w:val="00752B90"/>
    <w:rsid w:val="007542B8"/>
    <w:rsid w:val="007559F0"/>
    <w:rsid w:val="00757C4F"/>
    <w:rsid w:val="0076078B"/>
    <w:rsid w:val="0076471D"/>
    <w:rsid w:val="00764864"/>
    <w:rsid w:val="00764A26"/>
    <w:rsid w:val="00771B96"/>
    <w:rsid w:val="0077232D"/>
    <w:rsid w:val="007759D7"/>
    <w:rsid w:val="00776256"/>
    <w:rsid w:val="00776430"/>
    <w:rsid w:val="00781D33"/>
    <w:rsid w:val="00781D6C"/>
    <w:rsid w:val="00782DEE"/>
    <w:rsid w:val="007838D4"/>
    <w:rsid w:val="00783C27"/>
    <w:rsid w:val="00784C37"/>
    <w:rsid w:val="00786C15"/>
    <w:rsid w:val="0078736E"/>
    <w:rsid w:val="0079062F"/>
    <w:rsid w:val="00791237"/>
    <w:rsid w:val="00792006"/>
    <w:rsid w:val="0079288B"/>
    <w:rsid w:val="007930E1"/>
    <w:rsid w:val="00793999"/>
    <w:rsid w:val="0079536F"/>
    <w:rsid w:val="00795487"/>
    <w:rsid w:val="00795E64"/>
    <w:rsid w:val="007962EE"/>
    <w:rsid w:val="0079788D"/>
    <w:rsid w:val="007A0ACC"/>
    <w:rsid w:val="007A1FB7"/>
    <w:rsid w:val="007A26CE"/>
    <w:rsid w:val="007A5A33"/>
    <w:rsid w:val="007B0933"/>
    <w:rsid w:val="007B18A7"/>
    <w:rsid w:val="007B316F"/>
    <w:rsid w:val="007B3BF4"/>
    <w:rsid w:val="007B4401"/>
    <w:rsid w:val="007B6D84"/>
    <w:rsid w:val="007C460F"/>
    <w:rsid w:val="007C66E4"/>
    <w:rsid w:val="007C7B80"/>
    <w:rsid w:val="007C7BA4"/>
    <w:rsid w:val="007D16F9"/>
    <w:rsid w:val="007D1A4F"/>
    <w:rsid w:val="007D284A"/>
    <w:rsid w:val="007D4C96"/>
    <w:rsid w:val="007D6048"/>
    <w:rsid w:val="007E244B"/>
    <w:rsid w:val="007E4958"/>
    <w:rsid w:val="007E5B3C"/>
    <w:rsid w:val="007E7A45"/>
    <w:rsid w:val="007F05D1"/>
    <w:rsid w:val="007F0931"/>
    <w:rsid w:val="007F56DB"/>
    <w:rsid w:val="007F77E1"/>
    <w:rsid w:val="0080018C"/>
    <w:rsid w:val="00800606"/>
    <w:rsid w:val="00801B91"/>
    <w:rsid w:val="00802854"/>
    <w:rsid w:val="00803520"/>
    <w:rsid w:val="00804AD6"/>
    <w:rsid w:val="00806ABC"/>
    <w:rsid w:val="00807B00"/>
    <w:rsid w:val="00810B7D"/>
    <w:rsid w:val="00810E65"/>
    <w:rsid w:val="00811D98"/>
    <w:rsid w:val="008124E2"/>
    <w:rsid w:val="00813C20"/>
    <w:rsid w:val="0081418A"/>
    <w:rsid w:val="00814CCB"/>
    <w:rsid w:val="00814D41"/>
    <w:rsid w:val="00815B2D"/>
    <w:rsid w:val="008201BF"/>
    <w:rsid w:val="00821123"/>
    <w:rsid w:val="008238AD"/>
    <w:rsid w:val="00824638"/>
    <w:rsid w:val="00824D85"/>
    <w:rsid w:val="00826EB3"/>
    <w:rsid w:val="00827591"/>
    <w:rsid w:val="00830417"/>
    <w:rsid w:val="00830D29"/>
    <w:rsid w:val="00830DFB"/>
    <w:rsid w:val="00830FAC"/>
    <w:rsid w:val="00832599"/>
    <w:rsid w:val="00833569"/>
    <w:rsid w:val="0083387E"/>
    <w:rsid w:val="00833A35"/>
    <w:rsid w:val="0083556A"/>
    <w:rsid w:val="00836A30"/>
    <w:rsid w:val="00837326"/>
    <w:rsid w:val="00837A67"/>
    <w:rsid w:val="00837BF3"/>
    <w:rsid w:val="00840059"/>
    <w:rsid w:val="00840BC2"/>
    <w:rsid w:val="00844720"/>
    <w:rsid w:val="00845C9F"/>
    <w:rsid w:val="0084682B"/>
    <w:rsid w:val="0085141F"/>
    <w:rsid w:val="00854802"/>
    <w:rsid w:val="008555FC"/>
    <w:rsid w:val="008559AE"/>
    <w:rsid w:val="00855C0D"/>
    <w:rsid w:val="00857698"/>
    <w:rsid w:val="008577C5"/>
    <w:rsid w:val="00862E9F"/>
    <w:rsid w:val="00864C12"/>
    <w:rsid w:val="00866DF4"/>
    <w:rsid w:val="00876869"/>
    <w:rsid w:val="00877691"/>
    <w:rsid w:val="00880B7F"/>
    <w:rsid w:val="00885136"/>
    <w:rsid w:val="00885218"/>
    <w:rsid w:val="008856F3"/>
    <w:rsid w:val="00886415"/>
    <w:rsid w:val="00886BF8"/>
    <w:rsid w:val="0089709E"/>
    <w:rsid w:val="0089763D"/>
    <w:rsid w:val="008A2E47"/>
    <w:rsid w:val="008A4247"/>
    <w:rsid w:val="008A6597"/>
    <w:rsid w:val="008A6F60"/>
    <w:rsid w:val="008A706A"/>
    <w:rsid w:val="008A7C53"/>
    <w:rsid w:val="008B0A85"/>
    <w:rsid w:val="008B1724"/>
    <w:rsid w:val="008B1A51"/>
    <w:rsid w:val="008B49D2"/>
    <w:rsid w:val="008B6876"/>
    <w:rsid w:val="008B6C2B"/>
    <w:rsid w:val="008C3B57"/>
    <w:rsid w:val="008C3E1B"/>
    <w:rsid w:val="008C4458"/>
    <w:rsid w:val="008D2525"/>
    <w:rsid w:val="008D2709"/>
    <w:rsid w:val="008D2D54"/>
    <w:rsid w:val="008D2EAA"/>
    <w:rsid w:val="008D359B"/>
    <w:rsid w:val="008D5016"/>
    <w:rsid w:val="008D5096"/>
    <w:rsid w:val="008E00DE"/>
    <w:rsid w:val="008E13BF"/>
    <w:rsid w:val="008E688B"/>
    <w:rsid w:val="008F0737"/>
    <w:rsid w:val="008F3866"/>
    <w:rsid w:val="008F6259"/>
    <w:rsid w:val="008F7DF2"/>
    <w:rsid w:val="00900C15"/>
    <w:rsid w:val="00901449"/>
    <w:rsid w:val="00901CDC"/>
    <w:rsid w:val="00901F17"/>
    <w:rsid w:val="0090414C"/>
    <w:rsid w:val="00905E14"/>
    <w:rsid w:val="009067B9"/>
    <w:rsid w:val="009157FF"/>
    <w:rsid w:val="009162AA"/>
    <w:rsid w:val="00920186"/>
    <w:rsid w:val="00920465"/>
    <w:rsid w:val="00921174"/>
    <w:rsid w:val="00921370"/>
    <w:rsid w:val="00925ABC"/>
    <w:rsid w:val="00926660"/>
    <w:rsid w:val="009306E6"/>
    <w:rsid w:val="009322F3"/>
    <w:rsid w:val="00934B52"/>
    <w:rsid w:val="00935F30"/>
    <w:rsid w:val="00941E1B"/>
    <w:rsid w:val="00943F9B"/>
    <w:rsid w:val="0094406C"/>
    <w:rsid w:val="00944657"/>
    <w:rsid w:val="00946A4B"/>
    <w:rsid w:val="00946AAF"/>
    <w:rsid w:val="00950B7F"/>
    <w:rsid w:val="009513DD"/>
    <w:rsid w:val="009528FB"/>
    <w:rsid w:val="00952CCF"/>
    <w:rsid w:val="009532E5"/>
    <w:rsid w:val="009547E0"/>
    <w:rsid w:val="0095511C"/>
    <w:rsid w:val="00956C4A"/>
    <w:rsid w:val="00957985"/>
    <w:rsid w:val="0096036C"/>
    <w:rsid w:val="0096043E"/>
    <w:rsid w:val="00962660"/>
    <w:rsid w:val="00966C01"/>
    <w:rsid w:val="00966DF2"/>
    <w:rsid w:val="00967C73"/>
    <w:rsid w:val="00971E63"/>
    <w:rsid w:val="00972420"/>
    <w:rsid w:val="00972802"/>
    <w:rsid w:val="0097299C"/>
    <w:rsid w:val="00972A2D"/>
    <w:rsid w:val="00972D90"/>
    <w:rsid w:val="00973761"/>
    <w:rsid w:val="00973FCF"/>
    <w:rsid w:val="00974995"/>
    <w:rsid w:val="009809C4"/>
    <w:rsid w:val="00982596"/>
    <w:rsid w:val="00983C76"/>
    <w:rsid w:val="0098512F"/>
    <w:rsid w:val="0098692B"/>
    <w:rsid w:val="0099062C"/>
    <w:rsid w:val="00995511"/>
    <w:rsid w:val="00997F9C"/>
    <w:rsid w:val="009A6AB2"/>
    <w:rsid w:val="009B07C7"/>
    <w:rsid w:val="009B2E00"/>
    <w:rsid w:val="009B6E8B"/>
    <w:rsid w:val="009B70E8"/>
    <w:rsid w:val="009C0906"/>
    <w:rsid w:val="009C1AE0"/>
    <w:rsid w:val="009C30A0"/>
    <w:rsid w:val="009C37D2"/>
    <w:rsid w:val="009C5110"/>
    <w:rsid w:val="009D02ED"/>
    <w:rsid w:val="009D106F"/>
    <w:rsid w:val="009D25EC"/>
    <w:rsid w:val="009D2B13"/>
    <w:rsid w:val="009D38E4"/>
    <w:rsid w:val="009D4F83"/>
    <w:rsid w:val="009D6832"/>
    <w:rsid w:val="009D78AF"/>
    <w:rsid w:val="009E0982"/>
    <w:rsid w:val="009E0DF4"/>
    <w:rsid w:val="009E0EA4"/>
    <w:rsid w:val="009E187C"/>
    <w:rsid w:val="009E316D"/>
    <w:rsid w:val="009E3260"/>
    <w:rsid w:val="009E3F01"/>
    <w:rsid w:val="009E4C90"/>
    <w:rsid w:val="009F19B5"/>
    <w:rsid w:val="009F297D"/>
    <w:rsid w:val="009F37A2"/>
    <w:rsid w:val="009F70D0"/>
    <w:rsid w:val="009F7636"/>
    <w:rsid w:val="00A000B4"/>
    <w:rsid w:val="00A02656"/>
    <w:rsid w:val="00A049D5"/>
    <w:rsid w:val="00A06DF3"/>
    <w:rsid w:val="00A0754C"/>
    <w:rsid w:val="00A07BDE"/>
    <w:rsid w:val="00A07CAB"/>
    <w:rsid w:val="00A10B09"/>
    <w:rsid w:val="00A10DB4"/>
    <w:rsid w:val="00A11CB8"/>
    <w:rsid w:val="00A12D33"/>
    <w:rsid w:val="00A24B25"/>
    <w:rsid w:val="00A24B5D"/>
    <w:rsid w:val="00A258D5"/>
    <w:rsid w:val="00A322F6"/>
    <w:rsid w:val="00A335A0"/>
    <w:rsid w:val="00A340DF"/>
    <w:rsid w:val="00A3684E"/>
    <w:rsid w:val="00A36A08"/>
    <w:rsid w:val="00A36CDF"/>
    <w:rsid w:val="00A40FE3"/>
    <w:rsid w:val="00A42FF4"/>
    <w:rsid w:val="00A43902"/>
    <w:rsid w:val="00A44048"/>
    <w:rsid w:val="00A45E3B"/>
    <w:rsid w:val="00A47C6B"/>
    <w:rsid w:val="00A54604"/>
    <w:rsid w:val="00A55112"/>
    <w:rsid w:val="00A5582B"/>
    <w:rsid w:val="00A56279"/>
    <w:rsid w:val="00A60962"/>
    <w:rsid w:val="00A6279A"/>
    <w:rsid w:val="00A6322A"/>
    <w:rsid w:val="00A63AD6"/>
    <w:rsid w:val="00A66BDB"/>
    <w:rsid w:val="00A67141"/>
    <w:rsid w:val="00A714EB"/>
    <w:rsid w:val="00A71B81"/>
    <w:rsid w:val="00A71EB3"/>
    <w:rsid w:val="00A73FB7"/>
    <w:rsid w:val="00A74962"/>
    <w:rsid w:val="00A77928"/>
    <w:rsid w:val="00A814E6"/>
    <w:rsid w:val="00A84A17"/>
    <w:rsid w:val="00A86F87"/>
    <w:rsid w:val="00A90263"/>
    <w:rsid w:val="00A9062A"/>
    <w:rsid w:val="00A91353"/>
    <w:rsid w:val="00A92EFD"/>
    <w:rsid w:val="00A9327A"/>
    <w:rsid w:val="00A94420"/>
    <w:rsid w:val="00A972FE"/>
    <w:rsid w:val="00AA04D6"/>
    <w:rsid w:val="00AA26C5"/>
    <w:rsid w:val="00AA35CD"/>
    <w:rsid w:val="00AA3B5D"/>
    <w:rsid w:val="00AA4DE3"/>
    <w:rsid w:val="00AA7538"/>
    <w:rsid w:val="00AB0C05"/>
    <w:rsid w:val="00AB1005"/>
    <w:rsid w:val="00AB1181"/>
    <w:rsid w:val="00AB5398"/>
    <w:rsid w:val="00AB6CFF"/>
    <w:rsid w:val="00AC066B"/>
    <w:rsid w:val="00AC0BC8"/>
    <w:rsid w:val="00AC1519"/>
    <w:rsid w:val="00AC296C"/>
    <w:rsid w:val="00AC451A"/>
    <w:rsid w:val="00AC4A09"/>
    <w:rsid w:val="00AC4CCF"/>
    <w:rsid w:val="00AC7051"/>
    <w:rsid w:val="00AC70A4"/>
    <w:rsid w:val="00AC7677"/>
    <w:rsid w:val="00AD00C3"/>
    <w:rsid w:val="00AD0333"/>
    <w:rsid w:val="00AD4722"/>
    <w:rsid w:val="00AD7FFC"/>
    <w:rsid w:val="00AE1986"/>
    <w:rsid w:val="00AE1B9C"/>
    <w:rsid w:val="00AE2510"/>
    <w:rsid w:val="00AE42CD"/>
    <w:rsid w:val="00AE5B31"/>
    <w:rsid w:val="00AE78D2"/>
    <w:rsid w:val="00AF0484"/>
    <w:rsid w:val="00AF1472"/>
    <w:rsid w:val="00AF1801"/>
    <w:rsid w:val="00AF3754"/>
    <w:rsid w:val="00B01102"/>
    <w:rsid w:val="00B0119A"/>
    <w:rsid w:val="00B0120A"/>
    <w:rsid w:val="00B01C30"/>
    <w:rsid w:val="00B02EC0"/>
    <w:rsid w:val="00B050D6"/>
    <w:rsid w:val="00B05269"/>
    <w:rsid w:val="00B10C09"/>
    <w:rsid w:val="00B12BD8"/>
    <w:rsid w:val="00B1489B"/>
    <w:rsid w:val="00B14BD2"/>
    <w:rsid w:val="00B15715"/>
    <w:rsid w:val="00B15B53"/>
    <w:rsid w:val="00B164D8"/>
    <w:rsid w:val="00B167C6"/>
    <w:rsid w:val="00B16816"/>
    <w:rsid w:val="00B2002A"/>
    <w:rsid w:val="00B206B2"/>
    <w:rsid w:val="00B21A67"/>
    <w:rsid w:val="00B25A04"/>
    <w:rsid w:val="00B272FD"/>
    <w:rsid w:val="00B273A4"/>
    <w:rsid w:val="00B27B4E"/>
    <w:rsid w:val="00B31AE9"/>
    <w:rsid w:val="00B37455"/>
    <w:rsid w:val="00B375BC"/>
    <w:rsid w:val="00B412BF"/>
    <w:rsid w:val="00B4136B"/>
    <w:rsid w:val="00B42E02"/>
    <w:rsid w:val="00B501C3"/>
    <w:rsid w:val="00B517EE"/>
    <w:rsid w:val="00B519C3"/>
    <w:rsid w:val="00B52F92"/>
    <w:rsid w:val="00B542D7"/>
    <w:rsid w:val="00B5481A"/>
    <w:rsid w:val="00B566D3"/>
    <w:rsid w:val="00B5788C"/>
    <w:rsid w:val="00B63FDB"/>
    <w:rsid w:val="00B6421D"/>
    <w:rsid w:val="00B64C4F"/>
    <w:rsid w:val="00B712A1"/>
    <w:rsid w:val="00B71B7E"/>
    <w:rsid w:val="00B738E8"/>
    <w:rsid w:val="00B73DC3"/>
    <w:rsid w:val="00B847B3"/>
    <w:rsid w:val="00B92C07"/>
    <w:rsid w:val="00B92CE5"/>
    <w:rsid w:val="00B92F2A"/>
    <w:rsid w:val="00B93587"/>
    <w:rsid w:val="00B93CEB"/>
    <w:rsid w:val="00B93CED"/>
    <w:rsid w:val="00B943CD"/>
    <w:rsid w:val="00B94C03"/>
    <w:rsid w:val="00B94D98"/>
    <w:rsid w:val="00B96F57"/>
    <w:rsid w:val="00BA08B8"/>
    <w:rsid w:val="00BA0DC9"/>
    <w:rsid w:val="00BA2121"/>
    <w:rsid w:val="00BA4095"/>
    <w:rsid w:val="00BA7F93"/>
    <w:rsid w:val="00BB3937"/>
    <w:rsid w:val="00BB3BB0"/>
    <w:rsid w:val="00BB446A"/>
    <w:rsid w:val="00BC1477"/>
    <w:rsid w:val="00BC28E0"/>
    <w:rsid w:val="00BC40DC"/>
    <w:rsid w:val="00BC5E5C"/>
    <w:rsid w:val="00BC6206"/>
    <w:rsid w:val="00BC6A25"/>
    <w:rsid w:val="00BD0B80"/>
    <w:rsid w:val="00BD12E7"/>
    <w:rsid w:val="00BD1938"/>
    <w:rsid w:val="00BD1E49"/>
    <w:rsid w:val="00BD2C7E"/>
    <w:rsid w:val="00BD5621"/>
    <w:rsid w:val="00BD60AC"/>
    <w:rsid w:val="00BE3C8D"/>
    <w:rsid w:val="00BE6B2D"/>
    <w:rsid w:val="00BF1419"/>
    <w:rsid w:val="00BF19A0"/>
    <w:rsid w:val="00BF2832"/>
    <w:rsid w:val="00BF5025"/>
    <w:rsid w:val="00BF785C"/>
    <w:rsid w:val="00BF7F20"/>
    <w:rsid w:val="00C01819"/>
    <w:rsid w:val="00C04247"/>
    <w:rsid w:val="00C06406"/>
    <w:rsid w:val="00C10979"/>
    <w:rsid w:val="00C11538"/>
    <w:rsid w:val="00C115AB"/>
    <w:rsid w:val="00C11638"/>
    <w:rsid w:val="00C155F7"/>
    <w:rsid w:val="00C178E1"/>
    <w:rsid w:val="00C2115C"/>
    <w:rsid w:val="00C21534"/>
    <w:rsid w:val="00C2203F"/>
    <w:rsid w:val="00C221C3"/>
    <w:rsid w:val="00C246B6"/>
    <w:rsid w:val="00C25902"/>
    <w:rsid w:val="00C30712"/>
    <w:rsid w:val="00C30962"/>
    <w:rsid w:val="00C30BD7"/>
    <w:rsid w:val="00C3658B"/>
    <w:rsid w:val="00C403F3"/>
    <w:rsid w:val="00C41312"/>
    <w:rsid w:val="00C44ACA"/>
    <w:rsid w:val="00C466A3"/>
    <w:rsid w:val="00C52626"/>
    <w:rsid w:val="00C57580"/>
    <w:rsid w:val="00C6232D"/>
    <w:rsid w:val="00C630F8"/>
    <w:rsid w:val="00C6371C"/>
    <w:rsid w:val="00C63DA6"/>
    <w:rsid w:val="00C63DB7"/>
    <w:rsid w:val="00C63E0A"/>
    <w:rsid w:val="00C7088F"/>
    <w:rsid w:val="00C72BFC"/>
    <w:rsid w:val="00C73F90"/>
    <w:rsid w:val="00C74CCB"/>
    <w:rsid w:val="00C7624C"/>
    <w:rsid w:val="00C7738C"/>
    <w:rsid w:val="00C77DD0"/>
    <w:rsid w:val="00C80465"/>
    <w:rsid w:val="00C80A54"/>
    <w:rsid w:val="00C8386E"/>
    <w:rsid w:val="00C84A22"/>
    <w:rsid w:val="00C872FF"/>
    <w:rsid w:val="00C905B9"/>
    <w:rsid w:val="00C90A35"/>
    <w:rsid w:val="00C90D92"/>
    <w:rsid w:val="00C911B2"/>
    <w:rsid w:val="00C91448"/>
    <w:rsid w:val="00C97976"/>
    <w:rsid w:val="00CA0B91"/>
    <w:rsid w:val="00CA2055"/>
    <w:rsid w:val="00CA36B2"/>
    <w:rsid w:val="00CA4F70"/>
    <w:rsid w:val="00CA5E1F"/>
    <w:rsid w:val="00CA714E"/>
    <w:rsid w:val="00CB08A4"/>
    <w:rsid w:val="00CB1A25"/>
    <w:rsid w:val="00CB1C59"/>
    <w:rsid w:val="00CB302E"/>
    <w:rsid w:val="00CB381D"/>
    <w:rsid w:val="00CB6280"/>
    <w:rsid w:val="00CB6572"/>
    <w:rsid w:val="00CC08F1"/>
    <w:rsid w:val="00CC29D0"/>
    <w:rsid w:val="00CC35CF"/>
    <w:rsid w:val="00CC3949"/>
    <w:rsid w:val="00CC43D3"/>
    <w:rsid w:val="00CC52A6"/>
    <w:rsid w:val="00CC644F"/>
    <w:rsid w:val="00CC6957"/>
    <w:rsid w:val="00CD0A80"/>
    <w:rsid w:val="00CD1DF0"/>
    <w:rsid w:val="00CD45C6"/>
    <w:rsid w:val="00CD64EA"/>
    <w:rsid w:val="00CD6D0C"/>
    <w:rsid w:val="00CE16BC"/>
    <w:rsid w:val="00CE18D9"/>
    <w:rsid w:val="00CE225A"/>
    <w:rsid w:val="00CE2F86"/>
    <w:rsid w:val="00CE3B1E"/>
    <w:rsid w:val="00CE4FEA"/>
    <w:rsid w:val="00CE507C"/>
    <w:rsid w:val="00CE6063"/>
    <w:rsid w:val="00CF1236"/>
    <w:rsid w:val="00CF143D"/>
    <w:rsid w:val="00CF377F"/>
    <w:rsid w:val="00CF58D6"/>
    <w:rsid w:val="00CF61D1"/>
    <w:rsid w:val="00CF7751"/>
    <w:rsid w:val="00CF7A18"/>
    <w:rsid w:val="00D0006F"/>
    <w:rsid w:val="00D0013E"/>
    <w:rsid w:val="00D061D1"/>
    <w:rsid w:val="00D06B85"/>
    <w:rsid w:val="00D06F0D"/>
    <w:rsid w:val="00D079EA"/>
    <w:rsid w:val="00D10386"/>
    <w:rsid w:val="00D1049E"/>
    <w:rsid w:val="00D13496"/>
    <w:rsid w:val="00D1671F"/>
    <w:rsid w:val="00D16CE0"/>
    <w:rsid w:val="00D1759D"/>
    <w:rsid w:val="00D21EAB"/>
    <w:rsid w:val="00D23053"/>
    <w:rsid w:val="00D231A5"/>
    <w:rsid w:val="00D23C99"/>
    <w:rsid w:val="00D23FBF"/>
    <w:rsid w:val="00D259A5"/>
    <w:rsid w:val="00D25A3C"/>
    <w:rsid w:val="00D25B74"/>
    <w:rsid w:val="00D30F80"/>
    <w:rsid w:val="00D34550"/>
    <w:rsid w:val="00D37FE9"/>
    <w:rsid w:val="00D40DCF"/>
    <w:rsid w:val="00D41C30"/>
    <w:rsid w:val="00D41E84"/>
    <w:rsid w:val="00D420F3"/>
    <w:rsid w:val="00D439DB"/>
    <w:rsid w:val="00D44516"/>
    <w:rsid w:val="00D46D66"/>
    <w:rsid w:val="00D47440"/>
    <w:rsid w:val="00D47C25"/>
    <w:rsid w:val="00D54BC2"/>
    <w:rsid w:val="00D56526"/>
    <w:rsid w:val="00D573E2"/>
    <w:rsid w:val="00D57566"/>
    <w:rsid w:val="00D57964"/>
    <w:rsid w:val="00D61F69"/>
    <w:rsid w:val="00D62F8A"/>
    <w:rsid w:val="00D652BD"/>
    <w:rsid w:val="00D668F9"/>
    <w:rsid w:val="00D67B45"/>
    <w:rsid w:val="00D7163C"/>
    <w:rsid w:val="00D75BC1"/>
    <w:rsid w:val="00D75D50"/>
    <w:rsid w:val="00D77527"/>
    <w:rsid w:val="00D77930"/>
    <w:rsid w:val="00D77C85"/>
    <w:rsid w:val="00D875FF"/>
    <w:rsid w:val="00D931AD"/>
    <w:rsid w:val="00D93E5D"/>
    <w:rsid w:val="00D95877"/>
    <w:rsid w:val="00D95FA3"/>
    <w:rsid w:val="00D96085"/>
    <w:rsid w:val="00DA1A50"/>
    <w:rsid w:val="00DA2D81"/>
    <w:rsid w:val="00DA4B3B"/>
    <w:rsid w:val="00DA675D"/>
    <w:rsid w:val="00DA7131"/>
    <w:rsid w:val="00DA7A25"/>
    <w:rsid w:val="00DB7128"/>
    <w:rsid w:val="00DC025B"/>
    <w:rsid w:val="00DC3325"/>
    <w:rsid w:val="00DC4E03"/>
    <w:rsid w:val="00DC5B0C"/>
    <w:rsid w:val="00DC6EAB"/>
    <w:rsid w:val="00DD04B2"/>
    <w:rsid w:val="00DD310F"/>
    <w:rsid w:val="00DD33E8"/>
    <w:rsid w:val="00DD3B2E"/>
    <w:rsid w:val="00DD7734"/>
    <w:rsid w:val="00DD77F0"/>
    <w:rsid w:val="00DE00E7"/>
    <w:rsid w:val="00DE08B8"/>
    <w:rsid w:val="00DE4F66"/>
    <w:rsid w:val="00DF11A1"/>
    <w:rsid w:val="00DF1634"/>
    <w:rsid w:val="00DF6F99"/>
    <w:rsid w:val="00E00060"/>
    <w:rsid w:val="00E062D8"/>
    <w:rsid w:val="00E06307"/>
    <w:rsid w:val="00E07DB4"/>
    <w:rsid w:val="00E139AB"/>
    <w:rsid w:val="00E13D49"/>
    <w:rsid w:val="00E17EBB"/>
    <w:rsid w:val="00E2038E"/>
    <w:rsid w:val="00E20498"/>
    <w:rsid w:val="00E21034"/>
    <w:rsid w:val="00E21248"/>
    <w:rsid w:val="00E21EC5"/>
    <w:rsid w:val="00E23B6D"/>
    <w:rsid w:val="00E254B0"/>
    <w:rsid w:val="00E2794D"/>
    <w:rsid w:val="00E3033C"/>
    <w:rsid w:val="00E306B2"/>
    <w:rsid w:val="00E3694C"/>
    <w:rsid w:val="00E36CEB"/>
    <w:rsid w:val="00E36E55"/>
    <w:rsid w:val="00E40120"/>
    <w:rsid w:val="00E4136C"/>
    <w:rsid w:val="00E42E1E"/>
    <w:rsid w:val="00E44204"/>
    <w:rsid w:val="00E457DC"/>
    <w:rsid w:val="00E45BA7"/>
    <w:rsid w:val="00E5290C"/>
    <w:rsid w:val="00E52ED8"/>
    <w:rsid w:val="00E53EB7"/>
    <w:rsid w:val="00E54515"/>
    <w:rsid w:val="00E56034"/>
    <w:rsid w:val="00E5770B"/>
    <w:rsid w:val="00E62293"/>
    <w:rsid w:val="00E6251E"/>
    <w:rsid w:val="00E64909"/>
    <w:rsid w:val="00E65052"/>
    <w:rsid w:val="00E66F5B"/>
    <w:rsid w:val="00E67BA3"/>
    <w:rsid w:val="00E8018C"/>
    <w:rsid w:val="00E80F2B"/>
    <w:rsid w:val="00E8250A"/>
    <w:rsid w:val="00E8251E"/>
    <w:rsid w:val="00E843B1"/>
    <w:rsid w:val="00E844FD"/>
    <w:rsid w:val="00E84B4F"/>
    <w:rsid w:val="00E862B2"/>
    <w:rsid w:val="00E86858"/>
    <w:rsid w:val="00E8691B"/>
    <w:rsid w:val="00E93DA8"/>
    <w:rsid w:val="00EA2F07"/>
    <w:rsid w:val="00EA3058"/>
    <w:rsid w:val="00EA6AB5"/>
    <w:rsid w:val="00EB0339"/>
    <w:rsid w:val="00EB0689"/>
    <w:rsid w:val="00EB0B63"/>
    <w:rsid w:val="00EB0F4B"/>
    <w:rsid w:val="00EB10F8"/>
    <w:rsid w:val="00EB60D2"/>
    <w:rsid w:val="00EC0353"/>
    <w:rsid w:val="00EC159E"/>
    <w:rsid w:val="00EC22CE"/>
    <w:rsid w:val="00EC5043"/>
    <w:rsid w:val="00ED0E30"/>
    <w:rsid w:val="00ED162A"/>
    <w:rsid w:val="00ED7F11"/>
    <w:rsid w:val="00EE1504"/>
    <w:rsid w:val="00EE247F"/>
    <w:rsid w:val="00EE31BD"/>
    <w:rsid w:val="00EE397C"/>
    <w:rsid w:val="00EE3CD3"/>
    <w:rsid w:val="00EE4767"/>
    <w:rsid w:val="00EF0830"/>
    <w:rsid w:val="00EF0F6D"/>
    <w:rsid w:val="00EF12A9"/>
    <w:rsid w:val="00EF19B7"/>
    <w:rsid w:val="00EF410E"/>
    <w:rsid w:val="00EF483B"/>
    <w:rsid w:val="00EF6411"/>
    <w:rsid w:val="00EF75D8"/>
    <w:rsid w:val="00EF7F8D"/>
    <w:rsid w:val="00EF7FF2"/>
    <w:rsid w:val="00F00AE3"/>
    <w:rsid w:val="00F020C7"/>
    <w:rsid w:val="00F02AEA"/>
    <w:rsid w:val="00F03603"/>
    <w:rsid w:val="00F04EB9"/>
    <w:rsid w:val="00F12379"/>
    <w:rsid w:val="00F13292"/>
    <w:rsid w:val="00F14989"/>
    <w:rsid w:val="00F154A6"/>
    <w:rsid w:val="00F16BE8"/>
    <w:rsid w:val="00F16DCA"/>
    <w:rsid w:val="00F17A40"/>
    <w:rsid w:val="00F17AB2"/>
    <w:rsid w:val="00F21CF3"/>
    <w:rsid w:val="00F26234"/>
    <w:rsid w:val="00F26B26"/>
    <w:rsid w:val="00F26D6E"/>
    <w:rsid w:val="00F30777"/>
    <w:rsid w:val="00F3186D"/>
    <w:rsid w:val="00F3264A"/>
    <w:rsid w:val="00F32EA0"/>
    <w:rsid w:val="00F3532A"/>
    <w:rsid w:val="00F35397"/>
    <w:rsid w:val="00F355A9"/>
    <w:rsid w:val="00F42A8D"/>
    <w:rsid w:val="00F44B40"/>
    <w:rsid w:val="00F452D0"/>
    <w:rsid w:val="00F50D4F"/>
    <w:rsid w:val="00F527B4"/>
    <w:rsid w:val="00F545BD"/>
    <w:rsid w:val="00F54F8D"/>
    <w:rsid w:val="00F556AD"/>
    <w:rsid w:val="00F56B17"/>
    <w:rsid w:val="00F62ECC"/>
    <w:rsid w:val="00F62FA8"/>
    <w:rsid w:val="00F63FC4"/>
    <w:rsid w:val="00F64684"/>
    <w:rsid w:val="00F64CF0"/>
    <w:rsid w:val="00F66A79"/>
    <w:rsid w:val="00F67EC4"/>
    <w:rsid w:val="00F7018C"/>
    <w:rsid w:val="00F7089B"/>
    <w:rsid w:val="00F711BE"/>
    <w:rsid w:val="00F724E8"/>
    <w:rsid w:val="00F73517"/>
    <w:rsid w:val="00F84118"/>
    <w:rsid w:val="00F84E1D"/>
    <w:rsid w:val="00F92BD0"/>
    <w:rsid w:val="00F94CEC"/>
    <w:rsid w:val="00F95378"/>
    <w:rsid w:val="00FA04BE"/>
    <w:rsid w:val="00FA1F8A"/>
    <w:rsid w:val="00FA2079"/>
    <w:rsid w:val="00FA22B7"/>
    <w:rsid w:val="00FA2B8B"/>
    <w:rsid w:val="00FA3D04"/>
    <w:rsid w:val="00FA5384"/>
    <w:rsid w:val="00FA5446"/>
    <w:rsid w:val="00FA657C"/>
    <w:rsid w:val="00FA679C"/>
    <w:rsid w:val="00FA6FBD"/>
    <w:rsid w:val="00FA7746"/>
    <w:rsid w:val="00FA7D40"/>
    <w:rsid w:val="00FB2FA6"/>
    <w:rsid w:val="00FB57FF"/>
    <w:rsid w:val="00FB7C13"/>
    <w:rsid w:val="00FC1393"/>
    <w:rsid w:val="00FC5B4D"/>
    <w:rsid w:val="00FD150A"/>
    <w:rsid w:val="00FD1C06"/>
    <w:rsid w:val="00FD4206"/>
    <w:rsid w:val="00FD45F5"/>
    <w:rsid w:val="00FD47A2"/>
    <w:rsid w:val="00FD4D88"/>
    <w:rsid w:val="00FD7C25"/>
    <w:rsid w:val="00FE0BF5"/>
    <w:rsid w:val="00FE18E0"/>
    <w:rsid w:val="00FE1B11"/>
    <w:rsid w:val="00FE2657"/>
    <w:rsid w:val="00FE3064"/>
    <w:rsid w:val="00FE4002"/>
    <w:rsid w:val="00FE42EB"/>
    <w:rsid w:val="00FE42F7"/>
    <w:rsid w:val="00FE4CAC"/>
    <w:rsid w:val="00FE5F1D"/>
    <w:rsid w:val="00FE79BF"/>
    <w:rsid w:val="00FF0BB3"/>
    <w:rsid w:val="00FF1329"/>
    <w:rsid w:val="00FF2942"/>
    <w:rsid w:val="00FF3D6D"/>
    <w:rsid w:val="00FF4772"/>
    <w:rsid w:val="00FF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E60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0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0BA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0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0BA"/>
    <w:rPr>
      <w:rFonts w:eastAsia="MS Mincho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BA"/>
    <w:rPr>
      <w:rFonts w:ascii="Segoe UI" w:eastAsia="MS Mincho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E00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extbookdiscrimination.com/?tbdMrkt" TargetMode="External"/><Relationship Id="rId18" Type="http://schemas.openxmlformats.org/officeDocument/2006/relationships/hyperlink" Target="https://textbookdiscrimination.com/Shop/?tbdSmp" TargetMode="External"/><Relationship Id="rId26" Type="http://schemas.openxmlformats.org/officeDocument/2006/relationships/footer" Target="footer7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34" Type="http://schemas.openxmlformats.org/officeDocument/2006/relationships/hyperlink" Target="https://textbookdiscrimination.com/Buy/Templates/?tbdMrkt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https://textbookdiscrimination.com/Sell/Templates?tbdMrkt" TargetMode="External"/><Relationship Id="rId25" Type="http://schemas.openxmlformats.org/officeDocument/2006/relationships/footer" Target="footer6.xml"/><Relationship Id="rId33" Type="http://schemas.openxmlformats.org/officeDocument/2006/relationships/hyperlink" Target="https://textbookdiscrimination.com/Sell/Templates?tbdMrkt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Buy/Templates/?tbdMrkt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Buy/Templates/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extbookdiscrimination.com/Shop/?tbdMrkt" TargetMode="External"/><Relationship Id="rId24" Type="http://schemas.openxmlformats.org/officeDocument/2006/relationships/footer" Target="footer5.xml"/><Relationship Id="rId32" Type="http://schemas.openxmlformats.org/officeDocument/2006/relationships/hyperlink" Target="https://textbookdiscrimination.com/?tbdMrkt" TargetMode="External"/><Relationship Id="rId37" Type="http://schemas.openxmlformats.org/officeDocument/2006/relationships/footer" Target="footer9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footer" Target="footer4.xml"/><Relationship Id="rId28" Type="http://schemas.openxmlformats.org/officeDocument/2006/relationships/footer" Target="footer8.xml"/><Relationship Id="rId36" Type="http://schemas.openxmlformats.org/officeDocument/2006/relationships/hyperlink" Target="https://textbookdiscrimination.com/Shop/?tbdSmp" TargetMode="External"/><Relationship Id="rId10" Type="http://schemas.openxmlformats.org/officeDocument/2006/relationships/hyperlink" Target="https://textbookdiscrimination.com/Sell/Templates?tbdMrkt" TargetMode="External"/><Relationship Id="rId19" Type="http://schemas.openxmlformats.org/officeDocument/2006/relationships/hyperlink" Target="http://TextBookDiscrimination.com" TargetMode="External"/><Relationship Id="rId31" Type="http://schemas.openxmlformats.org/officeDocument/2006/relationships/hyperlink" Target="https://textbookdiscrimination.com/Shop/?tbdMrkt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header" Target="header1.xml"/><Relationship Id="rId27" Type="http://schemas.openxmlformats.org/officeDocument/2006/relationships/hyperlink" Target="https://textbookdiscrimination.com/Guides/Petitions/Rehearing?tmp" TargetMode="External"/><Relationship Id="rId30" Type="http://schemas.openxmlformats.org/officeDocument/2006/relationships/hyperlink" Target="https://textbookdiscrimination.com/Sell/Templates?tbdMrkt" TargetMode="External"/><Relationship Id="rId35" Type="http://schemas.openxmlformats.org/officeDocument/2006/relationships/hyperlink" Target="https://textbookdiscrimination.com/Sell/Templates?tbdMrk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2021-07-26T00:00:00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4185D4-88C8-4075-9A63-74ECFE7D0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0n_Brief_003_Rehearing.dotx</Template>
  <TotalTime>32</TotalTime>
  <Pages>25</Pages>
  <Words>1909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Reply Brief</vt:lpstr>
    </vt:vector>
  </TitlesOfParts>
  <Company/>
  <LinksUpToDate>false</LinksUpToDate>
  <CharactersWithSpaces>12766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Reply Brief</dc:title>
  <dc:subject>[plfName] v [defName] | [caseNo]</dc:subject>
  <dc:creator>TextBookDiscrimination.com®</dc:creator>
  <cp:keywords/>
  <dc:description/>
  <cp:lastModifiedBy>THNK</cp:lastModifiedBy>
  <cp:revision>6</cp:revision>
  <cp:lastPrinted>2023-05-31T22:55:00Z</cp:lastPrinted>
  <dcterms:created xsi:type="dcterms:W3CDTF">2023-05-31T23:01:00Z</dcterms:created>
  <dcterms:modified xsi:type="dcterms:W3CDTF">2025-02-07T22:19:00Z</dcterms:modified>
</cp:coreProperties>
</file>